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CDE58" w14:textId="77777777" w:rsidR="007C4BCA" w:rsidRDefault="007C4BCA" w:rsidP="007C4BCA">
      <w:pPr>
        <w:autoSpaceDE w:val="0"/>
        <w:autoSpaceDN w:val="0"/>
        <w:adjustRightInd w:val="0"/>
        <w:jc w:val="center"/>
        <w:rPr>
          <w:rFonts w:asciiTheme="majorEastAsia" w:eastAsiaTheme="majorEastAsia" w:hAnsiTheme="majorEastAsia" w:cs="黑体"/>
          <w:kern w:val="0"/>
          <w:sz w:val="42"/>
          <w:szCs w:val="42"/>
        </w:rPr>
      </w:pPr>
    </w:p>
    <w:p w14:paraId="40FA8D57" w14:textId="77777777" w:rsidR="007C4BCA" w:rsidRDefault="007C4BCA" w:rsidP="007C4BCA">
      <w:pPr>
        <w:autoSpaceDE w:val="0"/>
        <w:autoSpaceDN w:val="0"/>
        <w:adjustRightInd w:val="0"/>
        <w:jc w:val="center"/>
        <w:rPr>
          <w:rFonts w:asciiTheme="majorEastAsia" w:eastAsiaTheme="majorEastAsia" w:hAnsiTheme="majorEastAsia" w:cs="黑体"/>
          <w:kern w:val="0"/>
          <w:sz w:val="42"/>
          <w:szCs w:val="42"/>
        </w:rPr>
      </w:pPr>
    </w:p>
    <w:p w14:paraId="670D255C" w14:textId="77777777" w:rsidR="007C4BCA" w:rsidRDefault="007C4BCA" w:rsidP="007C4BCA">
      <w:pPr>
        <w:autoSpaceDE w:val="0"/>
        <w:autoSpaceDN w:val="0"/>
        <w:adjustRightInd w:val="0"/>
        <w:jc w:val="center"/>
        <w:rPr>
          <w:rFonts w:asciiTheme="majorEastAsia" w:eastAsiaTheme="majorEastAsia" w:hAnsiTheme="majorEastAsia" w:cs="黑体"/>
          <w:kern w:val="0"/>
          <w:sz w:val="42"/>
          <w:szCs w:val="42"/>
        </w:rPr>
      </w:pPr>
    </w:p>
    <w:p w14:paraId="7E5F23B1" w14:textId="77777777" w:rsidR="00D57BAC" w:rsidRPr="00AE0EC0" w:rsidRDefault="00D57BAC" w:rsidP="00D57BAC">
      <w:pPr>
        <w:widowControl/>
        <w:spacing w:line="276" w:lineRule="auto"/>
        <w:jc w:val="center"/>
        <w:rPr>
          <w:rFonts w:ascii="Times New Roman" w:eastAsia="PMingLiU" w:hAnsi="Times New Roman" w:cs="Times New Roman"/>
          <w:b/>
          <w:kern w:val="0"/>
          <w:sz w:val="44"/>
          <w:szCs w:val="44"/>
        </w:rPr>
      </w:pPr>
      <w:r w:rsidRPr="00AE0EC0">
        <w:rPr>
          <w:rFonts w:ascii="Times New Roman" w:eastAsia="PMingLiU" w:hAnsi="Times New Roman" w:cs="Times New Roman"/>
          <w:b/>
          <w:kern w:val="0"/>
          <w:sz w:val="44"/>
          <w:szCs w:val="44"/>
        </w:rPr>
        <w:t>Workshop on Applied Mathematics</w:t>
      </w:r>
    </w:p>
    <w:p w14:paraId="22E9455F" w14:textId="77777777" w:rsidR="007C4BCA" w:rsidRPr="00796BC1" w:rsidRDefault="007C4BCA" w:rsidP="007C4BCA">
      <w:pPr>
        <w:autoSpaceDE w:val="0"/>
        <w:autoSpaceDN w:val="0"/>
        <w:adjustRightInd w:val="0"/>
        <w:jc w:val="center"/>
        <w:rPr>
          <w:rFonts w:ascii="黑体" w:eastAsia="黑体" w:hAnsi="黑体" w:cs="黑体"/>
          <w:b/>
          <w:kern w:val="0"/>
          <w:sz w:val="42"/>
          <w:szCs w:val="42"/>
        </w:rPr>
      </w:pPr>
    </w:p>
    <w:p w14:paraId="6A1721F4" w14:textId="77777777" w:rsidR="007C4BCA" w:rsidRDefault="007C4BCA" w:rsidP="007C4BCA">
      <w:pPr>
        <w:autoSpaceDE w:val="0"/>
        <w:autoSpaceDN w:val="0"/>
        <w:adjustRightInd w:val="0"/>
        <w:jc w:val="center"/>
        <w:rPr>
          <w:rFonts w:asciiTheme="majorEastAsia" w:eastAsiaTheme="majorEastAsia" w:hAnsiTheme="majorEastAsia" w:cs="黑体"/>
          <w:kern w:val="0"/>
          <w:sz w:val="42"/>
          <w:szCs w:val="42"/>
        </w:rPr>
      </w:pPr>
    </w:p>
    <w:p w14:paraId="147E82AE" w14:textId="77777777" w:rsidR="007C4BCA" w:rsidRDefault="007C4BCA" w:rsidP="007C4BCA">
      <w:pPr>
        <w:autoSpaceDE w:val="0"/>
        <w:autoSpaceDN w:val="0"/>
        <w:adjustRightInd w:val="0"/>
        <w:jc w:val="center"/>
        <w:rPr>
          <w:rFonts w:asciiTheme="majorEastAsia" w:eastAsiaTheme="majorEastAsia" w:hAnsiTheme="majorEastAsia" w:cs="黑体"/>
          <w:kern w:val="0"/>
          <w:sz w:val="42"/>
          <w:szCs w:val="42"/>
        </w:rPr>
      </w:pPr>
    </w:p>
    <w:p w14:paraId="54681C69" w14:textId="77777777" w:rsidR="007C4BCA" w:rsidRDefault="007C4BCA" w:rsidP="007C4BCA">
      <w:pPr>
        <w:autoSpaceDE w:val="0"/>
        <w:autoSpaceDN w:val="0"/>
        <w:adjustRightInd w:val="0"/>
        <w:jc w:val="center"/>
        <w:rPr>
          <w:rFonts w:asciiTheme="majorEastAsia" w:eastAsiaTheme="majorEastAsia" w:hAnsiTheme="majorEastAsia" w:cs="黑体"/>
          <w:kern w:val="0"/>
          <w:sz w:val="42"/>
          <w:szCs w:val="42"/>
        </w:rPr>
      </w:pPr>
    </w:p>
    <w:p w14:paraId="3916C1C2" w14:textId="77777777" w:rsidR="007C4BCA" w:rsidRDefault="007C4BCA" w:rsidP="007C4BCA">
      <w:pPr>
        <w:autoSpaceDE w:val="0"/>
        <w:autoSpaceDN w:val="0"/>
        <w:adjustRightInd w:val="0"/>
        <w:jc w:val="center"/>
        <w:rPr>
          <w:rFonts w:asciiTheme="majorEastAsia" w:eastAsiaTheme="majorEastAsia" w:hAnsiTheme="majorEastAsia" w:cs="黑体"/>
          <w:kern w:val="0"/>
          <w:sz w:val="42"/>
          <w:szCs w:val="42"/>
        </w:rPr>
      </w:pPr>
    </w:p>
    <w:p w14:paraId="3914129C" w14:textId="77777777" w:rsidR="007C4BCA" w:rsidRDefault="007C4BCA" w:rsidP="007C4BCA">
      <w:pPr>
        <w:autoSpaceDE w:val="0"/>
        <w:autoSpaceDN w:val="0"/>
        <w:adjustRightInd w:val="0"/>
        <w:jc w:val="center"/>
        <w:rPr>
          <w:rFonts w:asciiTheme="majorEastAsia" w:eastAsiaTheme="majorEastAsia" w:hAnsiTheme="majorEastAsia" w:cs="黑体"/>
          <w:kern w:val="0"/>
          <w:sz w:val="42"/>
          <w:szCs w:val="42"/>
        </w:rPr>
      </w:pPr>
    </w:p>
    <w:p w14:paraId="521AAA0F" w14:textId="77777777" w:rsidR="007C4BCA" w:rsidRDefault="007C4BCA" w:rsidP="007C4BCA">
      <w:pPr>
        <w:autoSpaceDE w:val="0"/>
        <w:autoSpaceDN w:val="0"/>
        <w:adjustRightInd w:val="0"/>
        <w:jc w:val="center"/>
        <w:rPr>
          <w:rFonts w:asciiTheme="majorEastAsia" w:eastAsiaTheme="majorEastAsia" w:hAnsiTheme="majorEastAsia" w:cs="黑体"/>
          <w:kern w:val="0"/>
          <w:sz w:val="42"/>
          <w:szCs w:val="42"/>
        </w:rPr>
      </w:pPr>
    </w:p>
    <w:p w14:paraId="63FAF4E9" w14:textId="77777777" w:rsidR="007C4BCA" w:rsidRDefault="007C4BCA" w:rsidP="007C4BCA">
      <w:pPr>
        <w:autoSpaceDE w:val="0"/>
        <w:autoSpaceDN w:val="0"/>
        <w:adjustRightInd w:val="0"/>
        <w:jc w:val="center"/>
        <w:rPr>
          <w:rFonts w:asciiTheme="majorEastAsia" w:eastAsiaTheme="majorEastAsia" w:hAnsiTheme="majorEastAsia" w:cs="黑体"/>
          <w:kern w:val="0"/>
          <w:sz w:val="42"/>
          <w:szCs w:val="42"/>
        </w:rPr>
      </w:pPr>
    </w:p>
    <w:p w14:paraId="2D928B54" w14:textId="77777777" w:rsidR="007C4BCA" w:rsidRDefault="007C4BCA" w:rsidP="007C4BCA">
      <w:pPr>
        <w:autoSpaceDE w:val="0"/>
        <w:autoSpaceDN w:val="0"/>
        <w:adjustRightInd w:val="0"/>
        <w:jc w:val="center"/>
        <w:rPr>
          <w:rFonts w:asciiTheme="majorEastAsia" w:eastAsiaTheme="majorEastAsia" w:hAnsiTheme="majorEastAsia" w:cs="黑体"/>
          <w:kern w:val="0"/>
          <w:sz w:val="42"/>
          <w:szCs w:val="42"/>
        </w:rPr>
      </w:pPr>
    </w:p>
    <w:p w14:paraId="69F7D294" w14:textId="77777777" w:rsidR="007C4BCA" w:rsidRDefault="007C4BCA" w:rsidP="007C4BCA">
      <w:pPr>
        <w:autoSpaceDE w:val="0"/>
        <w:autoSpaceDN w:val="0"/>
        <w:adjustRightInd w:val="0"/>
        <w:jc w:val="center"/>
        <w:rPr>
          <w:rFonts w:asciiTheme="majorEastAsia" w:eastAsiaTheme="majorEastAsia" w:hAnsiTheme="majorEastAsia" w:cs="黑体"/>
          <w:kern w:val="0"/>
          <w:sz w:val="42"/>
          <w:szCs w:val="42"/>
        </w:rPr>
      </w:pPr>
    </w:p>
    <w:p w14:paraId="63567964" w14:textId="77777777" w:rsidR="007C4BCA" w:rsidRPr="007C4BCA" w:rsidRDefault="007C4BCA" w:rsidP="007C4BCA">
      <w:pPr>
        <w:autoSpaceDE w:val="0"/>
        <w:autoSpaceDN w:val="0"/>
        <w:adjustRightInd w:val="0"/>
        <w:jc w:val="center"/>
        <w:rPr>
          <w:rFonts w:asciiTheme="majorEastAsia" w:eastAsiaTheme="majorEastAsia" w:hAnsiTheme="majorEastAsia" w:cs="黑体"/>
          <w:kern w:val="0"/>
          <w:sz w:val="42"/>
          <w:szCs w:val="42"/>
        </w:rPr>
      </w:pPr>
    </w:p>
    <w:p w14:paraId="077BD450" w14:textId="77777777" w:rsidR="00D57BAC" w:rsidRPr="0033600E" w:rsidRDefault="00A23775" w:rsidP="007C4BCA">
      <w:pPr>
        <w:autoSpaceDE w:val="0"/>
        <w:autoSpaceDN w:val="0"/>
        <w:adjustRightInd w:val="0"/>
        <w:jc w:val="center"/>
        <w:rPr>
          <w:rFonts w:ascii="Times New Roman" w:eastAsiaTheme="majorEastAsia" w:hAnsi="Times New Roman" w:cs="Times New Roman"/>
          <w:kern w:val="0"/>
          <w:sz w:val="36"/>
          <w:szCs w:val="36"/>
        </w:rPr>
      </w:pPr>
      <w:r>
        <w:rPr>
          <w:rFonts w:ascii="Times New Roman" w:eastAsiaTheme="majorEastAsia" w:hAnsi="Times New Roman" w:cs="Times New Roman"/>
          <w:kern w:val="0"/>
          <w:sz w:val="36"/>
          <w:szCs w:val="36"/>
        </w:rPr>
        <w:t>June 6-8</w:t>
      </w:r>
      <w:r w:rsidR="00D57BAC" w:rsidRPr="0033600E">
        <w:rPr>
          <w:rFonts w:ascii="Times New Roman" w:eastAsiaTheme="majorEastAsia" w:hAnsi="Times New Roman" w:cs="Times New Roman"/>
          <w:kern w:val="0"/>
          <w:sz w:val="36"/>
          <w:szCs w:val="36"/>
        </w:rPr>
        <w:t>, 2016</w:t>
      </w:r>
      <w:r w:rsidR="007C4BCA" w:rsidRPr="0033600E">
        <w:rPr>
          <w:rFonts w:ascii="Times New Roman" w:eastAsiaTheme="majorEastAsia" w:hAnsi="Times New Roman" w:cs="Times New Roman"/>
          <w:kern w:val="0"/>
          <w:sz w:val="36"/>
          <w:szCs w:val="36"/>
        </w:rPr>
        <w:t xml:space="preserve">  </w:t>
      </w:r>
    </w:p>
    <w:p w14:paraId="348CB284" w14:textId="77777777" w:rsidR="007C4BCA" w:rsidRPr="0033600E" w:rsidRDefault="00D57BAC" w:rsidP="007C4BCA">
      <w:pPr>
        <w:autoSpaceDE w:val="0"/>
        <w:autoSpaceDN w:val="0"/>
        <w:adjustRightInd w:val="0"/>
        <w:jc w:val="center"/>
        <w:rPr>
          <w:rFonts w:ascii="Times New Roman" w:eastAsiaTheme="majorEastAsia" w:hAnsi="Times New Roman" w:cs="Times New Roman"/>
          <w:kern w:val="0"/>
          <w:sz w:val="36"/>
          <w:szCs w:val="36"/>
        </w:rPr>
      </w:pPr>
      <w:r w:rsidRPr="0033600E">
        <w:rPr>
          <w:rFonts w:ascii="Times New Roman" w:eastAsiaTheme="majorEastAsia" w:hAnsi="Times New Roman" w:cs="Times New Roman"/>
          <w:kern w:val="0"/>
          <w:sz w:val="36"/>
          <w:szCs w:val="36"/>
        </w:rPr>
        <w:t>Shandong University</w:t>
      </w:r>
    </w:p>
    <w:p w14:paraId="14A9474D" w14:textId="77777777" w:rsidR="00BF11E2" w:rsidRDefault="00BF11E2" w:rsidP="00BF11E2">
      <w:pPr>
        <w:autoSpaceDE w:val="0"/>
        <w:autoSpaceDN w:val="0"/>
        <w:adjustRightInd w:val="0"/>
        <w:jc w:val="center"/>
        <w:rPr>
          <w:rFonts w:asciiTheme="majorEastAsia" w:eastAsiaTheme="majorEastAsia" w:hAnsiTheme="majorEastAsia" w:cs="宋体"/>
          <w:kern w:val="0"/>
          <w:sz w:val="36"/>
          <w:szCs w:val="36"/>
        </w:rPr>
      </w:pPr>
    </w:p>
    <w:p w14:paraId="3D21042E" w14:textId="77777777" w:rsidR="00BF11E2" w:rsidRDefault="00BF11E2" w:rsidP="00BF11E2">
      <w:pPr>
        <w:autoSpaceDE w:val="0"/>
        <w:autoSpaceDN w:val="0"/>
        <w:adjustRightInd w:val="0"/>
        <w:jc w:val="center"/>
        <w:rPr>
          <w:rFonts w:asciiTheme="majorEastAsia" w:eastAsiaTheme="majorEastAsia" w:hAnsiTheme="majorEastAsia" w:cs="宋体"/>
          <w:kern w:val="0"/>
          <w:sz w:val="36"/>
          <w:szCs w:val="36"/>
        </w:rPr>
      </w:pPr>
    </w:p>
    <w:p w14:paraId="36AA1CD2" w14:textId="77777777" w:rsidR="00BF11E2" w:rsidRDefault="00BF11E2" w:rsidP="00BF11E2">
      <w:pPr>
        <w:autoSpaceDE w:val="0"/>
        <w:autoSpaceDN w:val="0"/>
        <w:adjustRightInd w:val="0"/>
        <w:jc w:val="center"/>
        <w:rPr>
          <w:rFonts w:asciiTheme="majorEastAsia" w:eastAsiaTheme="majorEastAsia" w:hAnsiTheme="majorEastAsia" w:cs="宋体"/>
          <w:kern w:val="0"/>
          <w:sz w:val="36"/>
          <w:szCs w:val="36"/>
        </w:rPr>
      </w:pPr>
    </w:p>
    <w:p w14:paraId="37208266" w14:textId="77777777" w:rsidR="00BF11E2" w:rsidRDefault="00BF11E2" w:rsidP="00BF11E2">
      <w:pPr>
        <w:autoSpaceDE w:val="0"/>
        <w:autoSpaceDN w:val="0"/>
        <w:adjustRightInd w:val="0"/>
        <w:jc w:val="center"/>
        <w:rPr>
          <w:rFonts w:asciiTheme="majorEastAsia" w:eastAsiaTheme="majorEastAsia" w:hAnsiTheme="majorEastAsia" w:cs="宋体"/>
          <w:kern w:val="0"/>
          <w:sz w:val="36"/>
          <w:szCs w:val="36"/>
        </w:rPr>
      </w:pPr>
    </w:p>
    <w:p w14:paraId="75376249" w14:textId="77777777" w:rsidR="00D43767" w:rsidRDefault="00D43767" w:rsidP="00077C92">
      <w:pPr>
        <w:snapToGrid w:val="0"/>
        <w:spacing w:line="360" w:lineRule="auto"/>
        <w:ind w:leftChars="270" w:left="567"/>
        <w:rPr>
          <w:rFonts w:asciiTheme="majorEastAsia" w:eastAsiaTheme="majorEastAsia" w:hAnsiTheme="majorEastAsia" w:cs="CMR10"/>
          <w:kern w:val="0"/>
          <w:sz w:val="28"/>
          <w:szCs w:val="28"/>
        </w:rPr>
      </w:pPr>
    </w:p>
    <w:p w14:paraId="68C2858D" w14:textId="77777777" w:rsidR="00C54AB3" w:rsidRPr="0033600E" w:rsidRDefault="00C54AB3" w:rsidP="00C54AB3">
      <w:pPr>
        <w:widowControl/>
        <w:spacing w:line="276" w:lineRule="auto"/>
        <w:jc w:val="center"/>
        <w:rPr>
          <w:rFonts w:ascii="Times New Roman" w:eastAsia="PMingLiU" w:hAnsi="Times New Roman" w:cs="Times New Roman"/>
          <w:b/>
          <w:kern w:val="0"/>
          <w:sz w:val="38"/>
          <w:szCs w:val="38"/>
        </w:rPr>
      </w:pPr>
      <w:r w:rsidRPr="0033600E">
        <w:rPr>
          <w:rFonts w:ascii="Times New Roman" w:eastAsia="PMingLiU" w:hAnsi="Times New Roman" w:cs="Times New Roman"/>
          <w:b/>
          <w:kern w:val="0"/>
          <w:sz w:val="38"/>
          <w:szCs w:val="38"/>
        </w:rPr>
        <w:lastRenderedPageBreak/>
        <w:t>Workshop on Applied Mathematics</w:t>
      </w:r>
    </w:p>
    <w:p w14:paraId="098A55F5" w14:textId="77777777" w:rsidR="00D43767" w:rsidRPr="00401C27" w:rsidRDefault="00A23775" w:rsidP="00C54AB3">
      <w:pPr>
        <w:autoSpaceDE w:val="0"/>
        <w:autoSpaceDN w:val="0"/>
        <w:adjustRightInd w:val="0"/>
        <w:jc w:val="center"/>
        <w:rPr>
          <w:rFonts w:ascii="Times New Roman" w:eastAsiaTheme="majorEastAsia" w:hAnsi="Times New Roman" w:cs="Times New Roman"/>
          <w:kern w:val="0"/>
          <w:sz w:val="32"/>
          <w:szCs w:val="32"/>
        </w:rPr>
      </w:pPr>
      <w:r>
        <w:rPr>
          <w:rFonts w:ascii="Times New Roman" w:eastAsiaTheme="majorEastAsia" w:hAnsi="Times New Roman" w:cs="Times New Roman"/>
          <w:kern w:val="0"/>
          <w:sz w:val="32"/>
          <w:szCs w:val="32"/>
        </w:rPr>
        <w:t>June 6-8</w:t>
      </w:r>
      <w:r w:rsidR="00C54AB3" w:rsidRPr="00401C27">
        <w:rPr>
          <w:rFonts w:ascii="Times New Roman" w:eastAsiaTheme="majorEastAsia" w:hAnsi="Times New Roman" w:cs="Times New Roman"/>
          <w:kern w:val="0"/>
          <w:sz w:val="32"/>
          <w:szCs w:val="32"/>
        </w:rPr>
        <w:t>, 2016</w:t>
      </w:r>
      <w:r w:rsidR="00C54AB3" w:rsidRPr="00401C27">
        <w:rPr>
          <w:rFonts w:ascii="Times New Roman" w:eastAsiaTheme="majorEastAsia" w:hAnsi="Times New Roman" w:cs="Times New Roman" w:hint="eastAsia"/>
          <w:kern w:val="0"/>
          <w:sz w:val="32"/>
          <w:szCs w:val="32"/>
        </w:rPr>
        <w:t xml:space="preserve">, </w:t>
      </w:r>
      <w:r w:rsidR="00C54AB3" w:rsidRPr="00401C27">
        <w:rPr>
          <w:rFonts w:ascii="Times New Roman" w:eastAsiaTheme="majorEastAsia" w:hAnsi="Times New Roman" w:cs="Times New Roman"/>
          <w:kern w:val="0"/>
          <w:sz w:val="32"/>
          <w:szCs w:val="32"/>
        </w:rPr>
        <w:t>Shandong University</w:t>
      </w:r>
    </w:p>
    <w:p w14:paraId="1B10426A" w14:textId="77777777" w:rsidR="00D43767" w:rsidRDefault="00D43767" w:rsidP="00C54AB3">
      <w:pPr>
        <w:snapToGrid w:val="0"/>
        <w:spacing w:line="360" w:lineRule="auto"/>
        <w:rPr>
          <w:rFonts w:asciiTheme="majorEastAsia" w:eastAsiaTheme="majorEastAsia" w:hAnsiTheme="majorEastAsia" w:cs="CMR10"/>
          <w:kern w:val="0"/>
          <w:sz w:val="28"/>
          <w:szCs w:val="28"/>
        </w:rPr>
      </w:pPr>
    </w:p>
    <w:p w14:paraId="59D0AF01" w14:textId="77777777" w:rsidR="00C54AB3" w:rsidRPr="001A6A36" w:rsidRDefault="0033600E" w:rsidP="00C54AB3">
      <w:pPr>
        <w:snapToGrid w:val="0"/>
        <w:spacing w:line="360" w:lineRule="auto"/>
        <w:ind w:leftChars="270" w:left="567"/>
        <w:jc w:val="left"/>
        <w:rPr>
          <w:rFonts w:ascii="Times New Roman" w:eastAsiaTheme="majorEastAsia" w:hAnsi="Times New Roman" w:cs="Times New Roman"/>
          <w:kern w:val="0"/>
          <w:sz w:val="32"/>
          <w:szCs w:val="32"/>
          <w:u w:val="single"/>
        </w:rPr>
      </w:pPr>
      <w:r w:rsidRPr="001A6A36">
        <w:rPr>
          <w:rFonts w:ascii="Times New Roman" w:eastAsiaTheme="majorEastAsia" w:hAnsi="Times New Roman" w:cs="Times New Roman"/>
          <w:b/>
          <w:kern w:val="0"/>
          <w:sz w:val="32"/>
          <w:szCs w:val="32"/>
          <w:u w:val="single"/>
        </w:rPr>
        <w:t>Sponsors</w:t>
      </w:r>
    </w:p>
    <w:p w14:paraId="35D692AE" w14:textId="77777777" w:rsidR="00077C92" w:rsidRPr="0033600E" w:rsidRDefault="0033600E" w:rsidP="00C54AB3">
      <w:pPr>
        <w:snapToGrid w:val="0"/>
        <w:spacing w:line="360" w:lineRule="auto"/>
        <w:ind w:leftChars="270" w:left="567"/>
        <w:jc w:val="left"/>
        <w:rPr>
          <w:rFonts w:ascii="Times New Roman" w:eastAsiaTheme="majorEastAsia" w:hAnsi="Times New Roman" w:cs="Times New Roman"/>
          <w:kern w:val="0"/>
          <w:sz w:val="30"/>
          <w:szCs w:val="30"/>
        </w:rPr>
      </w:pPr>
      <w:r w:rsidRPr="0033600E">
        <w:rPr>
          <w:rFonts w:ascii="Times New Roman" w:eastAsiaTheme="majorEastAsia" w:hAnsi="Times New Roman" w:cs="Times New Roman"/>
          <w:kern w:val="0"/>
          <w:sz w:val="30"/>
          <w:szCs w:val="30"/>
        </w:rPr>
        <w:t>School of Mathematics, Shandong University</w:t>
      </w:r>
    </w:p>
    <w:p w14:paraId="03C5E479" w14:textId="77777777" w:rsidR="0033600E" w:rsidRDefault="0033600E" w:rsidP="00C54AB3">
      <w:pPr>
        <w:snapToGrid w:val="0"/>
        <w:spacing w:line="360" w:lineRule="auto"/>
        <w:ind w:leftChars="270" w:left="567"/>
        <w:jc w:val="left"/>
        <w:rPr>
          <w:rFonts w:ascii="Times New Roman" w:eastAsiaTheme="majorEastAsia" w:hAnsi="Times New Roman" w:cs="Times New Roman"/>
          <w:kern w:val="0"/>
          <w:sz w:val="30"/>
          <w:szCs w:val="30"/>
        </w:rPr>
      </w:pPr>
      <w:proofErr w:type="spellStart"/>
      <w:r w:rsidRPr="0033600E">
        <w:rPr>
          <w:rFonts w:ascii="Times New Roman" w:eastAsiaTheme="majorEastAsia" w:hAnsi="Times New Roman" w:cs="Times New Roman"/>
          <w:kern w:val="0"/>
          <w:sz w:val="30"/>
          <w:szCs w:val="30"/>
        </w:rPr>
        <w:t>Qilu</w:t>
      </w:r>
      <w:proofErr w:type="spellEnd"/>
      <w:r w:rsidRPr="0033600E">
        <w:rPr>
          <w:rFonts w:ascii="Times New Roman" w:eastAsiaTheme="majorEastAsia" w:hAnsi="Times New Roman" w:cs="Times New Roman"/>
          <w:kern w:val="0"/>
          <w:sz w:val="30"/>
          <w:szCs w:val="30"/>
        </w:rPr>
        <w:t xml:space="preserve"> Securities institute for financial studies, </w:t>
      </w:r>
      <w:r>
        <w:rPr>
          <w:rFonts w:ascii="Times New Roman" w:eastAsiaTheme="majorEastAsia" w:hAnsi="Times New Roman" w:cs="Times New Roman" w:hint="eastAsia"/>
          <w:kern w:val="0"/>
          <w:sz w:val="30"/>
          <w:szCs w:val="30"/>
        </w:rPr>
        <w:t>Shandong University</w:t>
      </w:r>
    </w:p>
    <w:p w14:paraId="59DA9F77" w14:textId="77777777" w:rsidR="00C54AB3" w:rsidRDefault="00832AE6" w:rsidP="00832AE6">
      <w:pPr>
        <w:snapToGrid w:val="0"/>
        <w:spacing w:line="360" w:lineRule="auto"/>
        <w:ind w:leftChars="270" w:left="567"/>
        <w:jc w:val="left"/>
        <w:rPr>
          <w:rFonts w:ascii="Times New Roman" w:eastAsiaTheme="majorEastAsia" w:hAnsi="Times New Roman" w:cs="Times New Roman"/>
          <w:kern w:val="0"/>
          <w:sz w:val="30"/>
          <w:szCs w:val="30"/>
        </w:rPr>
      </w:pPr>
      <w:r>
        <w:rPr>
          <w:rFonts w:ascii="Times New Roman" w:eastAsiaTheme="majorEastAsia" w:hAnsi="Times New Roman" w:cs="Times New Roman"/>
          <w:kern w:val="0"/>
          <w:sz w:val="30"/>
          <w:szCs w:val="30"/>
        </w:rPr>
        <w:t>Joint Research Cente</w:t>
      </w:r>
      <w:r>
        <w:rPr>
          <w:rFonts w:ascii="Times New Roman" w:eastAsiaTheme="majorEastAsia" w:hAnsi="Times New Roman" w:cs="Times New Roman" w:hint="eastAsia"/>
          <w:kern w:val="0"/>
          <w:sz w:val="30"/>
          <w:szCs w:val="30"/>
        </w:rPr>
        <w:t>r on Financial Mathematics</w:t>
      </w:r>
    </w:p>
    <w:p w14:paraId="33248A33" w14:textId="77777777" w:rsidR="00832AE6" w:rsidRPr="00832AE6" w:rsidRDefault="00832AE6" w:rsidP="00832AE6">
      <w:pPr>
        <w:snapToGrid w:val="0"/>
        <w:spacing w:line="360" w:lineRule="auto"/>
        <w:ind w:leftChars="270" w:left="567"/>
        <w:jc w:val="left"/>
        <w:rPr>
          <w:rFonts w:ascii="Times New Roman" w:eastAsiaTheme="majorEastAsia" w:hAnsi="Times New Roman" w:cs="Times New Roman"/>
          <w:kern w:val="0"/>
          <w:sz w:val="30"/>
          <w:szCs w:val="30"/>
        </w:rPr>
      </w:pPr>
    </w:p>
    <w:p w14:paraId="1BD68492" w14:textId="77777777" w:rsidR="00077C92" w:rsidRPr="001A6A36" w:rsidRDefault="0033600E" w:rsidP="00C54AB3">
      <w:pPr>
        <w:pStyle w:val="aa"/>
        <w:snapToGrid w:val="0"/>
        <w:spacing w:beforeLines="50" w:before="156" w:afterLines="50" w:after="156" w:line="360" w:lineRule="auto"/>
        <w:ind w:leftChars="270" w:left="567" w:firstLineChars="0" w:firstLine="0"/>
        <w:rPr>
          <w:rFonts w:ascii="Times New Roman" w:eastAsiaTheme="majorEastAsia"/>
          <w:color w:val="auto"/>
          <w:sz w:val="32"/>
          <w:szCs w:val="32"/>
          <w:u w:val="single"/>
        </w:rPr>
      </w:pPr>
      <w:r w:rsidRPr="001A6A36">
        <w:rPr>
          <w:rFonts w:ascii="Times New Roman" w:eastAsiaTheme="majorEastAsia"/>
          <w:b/>
          <w:color w:val="auto"/>
          <w:sz w:val="32"/>
          <w:szCs w:val="32"/>
          <w:u w:val="single"/>
        </w:rPr>
        <w:t>Joint Research Center Committee</w:t>
      </w:r>
    </w:p>
    <w:p w14:paraId="0FA897CE" w14:textId="77777777" w:rsidR="00B17028" w:rsidRDefault="0033600E" w:rsidP="00C54AB3">
      <w:pPr>
        <w:snapToGrid w:val="0"/>
        <w:spacing w:line="360" w:lineRule="auto"/>
        <w:ind w:leftChars="270" w:left="567"/>
        <w:jc w:val="left"/>
        <w:rPr>
          <w:rFonts w:ascii="Times New Roman" w:eastAsiaTheme="majorEastAsia" w:hAnsi="Times New Roman" w:cs="Times New Roman"/>
          <w:kern w:val="0"/>
          <w:sz w:val="30"/>
          <w:szCs w:val="30"/>
        </w:rPr>
      </w:pPr>
      <w:r w:rsidRPr="00B17028">
        <w:rPr>
          <w:rFonts w:ascii="Times New Roman" w:eastAsiaTheme="majorEastAsia" w:hAnsi="Times New Roman" w:cs="Times New Roman"/>
          <w:b/>
          <w:kern w:val="0"/>
          <w:sz w:val="30"/>
          <w:szCs w:val="30"/>
        </w:rPr>
        <w:t>Director</w:t>
      </w:r>
      <w:r w:rsidR="001868ED">
        <w:rPr>
          <w:rFonts w:ascii="Times New Roman" w:eastAsiaTheme="majorEastAsia" w:hAnsi="Times New Roman" w:cs="Times New Roman" w:hint="eastAsia"/>
          <w:b/>
          <w:kern w:val="0"/>
          <w:sz w:val="30"/>
          <w:szCs w:val="30"/>
        </w:rPr>
        <w:t>s</w:t>
      </w:r>
      <w:r w:rsidR="00077C92" w:rsidRPr="00B17028">
        <w:rPr>
          <w:rFonts w:ascii="Times New Roman" w:eastAsiaTheme="majorEastAsia" w:hAnsi="Times New Roman" w:cs="Times New Roman"/>
          <w:kern w:val="0"/>
          <w:sz w:val="30"/>
          <w:szCs w:val="30"/>
        </w:rPr>
        <w:t>：</w:t>
      </w:r>
    </w:p>
    <w:p w14:paraId="51D4673E" w14:textId="77777777" w:rsidR="0033600E" w:rsidRDefault="00C54AB3" w:rsidP="00C54AB3">
      <w:pPr>
        <w:snapToGrid w:val="0"/>
        <w:spacing w:line="360" w:lineRule="auto"/>
        <w:ind w:leftChars="270" w:left="567"/>
        <w:jc w:val="left"/>
        <w:rPr>
          <w:rFonts w:ascii="Times New Roman" w:eastAsiaTheme="majorEastAsia" w:hAnsi="Times New Roman" w:cs="Times New Roman"/>
          <w:kern w:val="0"/>
          <w:sz w:val="30"/>
          <w:szCs w:val="30"/>
        </w:rPr>
      </w:pPr>
      <w:r w:rsidRPr="00B17028">
        <w:rPr>
          <w:rFonts w:ascii="Times New Roman" w:eastAsiaTheme="majorEastAsia" w:hAnsi="Times New Roman" w:cs="Times New Roman"/>
          <w:kern w:val="0"/>
          <w:sz w:val="30"/>
          <w:szCs w:val="30"/>
        </w:rPr>
        <w:t xml:space="preserve">Prof. </w:t>
      </w:r>
      <w:proofErr w:type="spellStart"/>
      <w:r w:rsidR="00346CB1" w:rsidRPr="00B17028">
        <w:rPr>
          <w:rFonts w:ascii="Times New Roman" w:eastAsiaTheme="majorEastAsia" w:hAnsi="Times New Roman" w:cs="Times New Roman" w:hint="eastAsia"/>
          <w:kern w:val="0"/>
          <w:sz w:val="30"/>
          <w:szCs w:val="30"/>
        </w:rPr>
        <w:t>Peng</w:t>
      </w:r>
      <w:proofErr w:type="spellEnd"/>
      <w:r w:rsidR="00346CB1" w:rsidRPr="00B17028">
        <w:rPr>
          <w:rFonts w:ascii="Times New Roman" w:eastAsiaTheme="majorEastAsia" w:hAnsi="Times New Roman" w:cs="Times New Roman" w:hint="eastAsia"/>
          <w:kern w:val="0"/>
          <w:sz w:val="30"/>
          <w:szCs w:val="30"/>
        </w:rPr>
        <w:t xml:space="preserve"> </w:t>
      </w:r>
      <w:r w:rsidR="00346CB1" w:rsidRPr="00B17028">
        <w:rPr>
          <w:rFonts w:ascii="Times New Roman" w:eastAsiaTheme="majorEastAsia" w:hAnsi="Times New Roman" w:cs="Times New Roman"/>
          <w:kern w:val="0"/>
          <w:sz w:val="30"/>
          <w:szCs w:val="30"/>
        </w:rPr>
        <w:t>Shige</w:t>
      </w:r>
      <w:r w:rsidRPr="00B17028">
        <w:rPr>
          <w:rFonts w:ascii="Times New Roman" w:eastAsiaTheme="majorEastAsia" w:hAnsi="Times New Roman" w:cs="Times New Roman" w:hint="eastAsia"/>
          <w:kern w:val="0"/>
          <w:sz w:val="30"/>
          <w:szCs w:val="30"/>
        </w:rPr>
        <w:t xml:space="preserve">, </w:t>
      </w:r>
      <w:r w:rsidR="0033600E" w:rsidRPr="00B17028">
        <w:rPr>
          <w:rFonts w:ascii="Times New Roman" w:eastAsiaTheme="majorEastAsia" w:hAnsi="Times New Roman" w:cs="Times New Roman"/>
          <w:kern w:val="0"/>
          <w:sz w:val="30"/>
          <w:szCs w:val="30"/>
        </w:rPr>
        <w:t>Shandong University</w:t>
      </w:r>
    </w:p>
    <w:p w14:paraId="5C899235" w14:textId="77777777" w:rsidR="00B17028" w:rsidRDefault="00B17028" w:rsidP="00C54AB3">
      <w:pPr>
        <w:snapToGrid w:val="0"/>
        <w:spacing w:line="360" w:lineRule="auto"/>
        <w:ind w:leftChars="270" w:left="567"/>
        <w:jc w:val="left"/>
        <w:rPr>
          <w:rFonts w:ascii="Times New Roman" w:eastAsiaTheme="majorEastAsia" w:hAnsi="Times New Roman" w:cs="Times New Roman"/>
          <w:kern w:val="0"/>
          <w:sz w:val="30"/>
          <w:szCs w:val="30"/>
        </w:rPr>
      </w:pPr>
      <w:r>
        <w:rPr>
          <w:rFonts w:ascii="Times New Roman" w:eastAsiaTheme="majorEastAsia" w:hAnsi="Times New Roman" w:cs="Times New Roman" w:hint="eastAsia"/>
          <w:kern w:val="0"/>
          <w:sz w:val="30"/>
          <w:szCs w:val="30"/>
        </w:rPr>
        <w:t xml:space="preserve">Prof. Chen </w:t>
      </w:r>
      <w:proofErr w:type="spellStart"/>
      <w:r>
        <w:rPr>
          <w:rFonts w:ascii="Times New Roman" w:eastAsiaTheme="majorEastAsia" w:hAnsi="Times New Roman" w:cs="Times New Roman" w:hint="eastAsia"/>
          <w:kern w:val="0"/>
          <w:sz w:val="30"/>
          <w:szCs w:val="30"/>
        </w:rPr>
        <w:t>Xiaojun</w:t>
      </w:r>
      <w:proofErr w:type="spellEnd"/>
      <w:r>
        <w:rPr>
          <w:rFonts w:ascii="Times New Roman" w:eastAsiaTheme="majorEastAsia" w:hAnsi="Times New Roman" w:cs="Times New Roman" w:hint="eastAsia"/>
          <w:kern w:val="0"/>
          <w:sz w:val="30"/>
          <w:szCs w:val="30"/>
        </w:rPr>
        <w:t xml:space="preserve">, </w:t>
      </w:r>
      <w:r w:rsidRPr="00B17028">
        <w:rPr>
          <w:rFonts w:ascii="Times New Roman" w:eastAsiaTheme="majorEastAsia" w:hAnsi="Times New Roman" w:cs="Times New Roman"/>
          <w:kern w:val="0"/>
          <w:sz w:val="30"/>
          <w:szCs w:val="30"/>
        </w:rPr>
        <w:t>The Hong Kong Polytechnic University</w:t>
      </w:r>
    </w:p>
    <w:p w14:paraId="24BAEF8B" w14:textId="77777777" w:rsidR="00B17028" w:rsidRPr="00B17028" w:rsidRDefault="00B17028" w:rsidP="00C54AB3">
      <w:pPr>
        <w:snapToGrid w:val="0"/>
        <w:spacing w:line="360" w:lineRule="auto"/>
        <w:ind w:leftChars="270" w:left="567"/>
        <w:jc w:val="left"/>
        <w:rPr>
          <w:rFonts w:ascii="Times New Roman" w:eastAsiaTheme="majorEastAsia" w:hAnsi="Times New Roman" w:cs="Times New Roman"/>
          <w:kern w:val="0"/>
          <w:sz w:val="30"/>
          <w:szCs w:val="30"/>
        </w:rPr>
      </w:pPr>
      <w:r>
        <w:rPr>
          <w:rFonts w:ascii="Times New Roman" w:eastAsiaTheme="majorEastAsia" w:hAnsi="Times New Roman" w:cs="Times New Roman" w:hint="eastAsia"/>
          <w:kern w:val="0"/>
          <w:sz w:val="30"/>
          <w:szCs w:val="30"/>
        </w:rPr>
        <w:t>Prof. Ng Michael Kwok-Po, Hong Kong Baptist University</w:t>
      </w:r>
    </w:p>
    <w:p w14:paraId="32847DBD" w14:textId="77777777" w:rsidR="00BD591B" w:rsidRDefault="00B17028" w:rsidP="00C54AB3">
      <w:pPr>
        <w:snapToGrid w:val="0"/>
        <w:spacing w:line="360" w:lineRule="auto"/>
        <w:ind w:leftChars="270" w:left="567"/>
        <w:jc w:val="left"/>
        <w:rPr>
          <w:rFonts w:ascii="Times New Roman" w:eastAsiaTheme="majorEastAsia" w:hAnsi="Times New Roman" w:cs="Times New Roman"/>
          <w:kern w:val="0"/>
          <w:sz w:val="30"/>
          <w:szCs w:val="30"/>
        </w:rPr>
      </w:pPr>
      <w:r w:rsidRPr="00B17028">
        <w:rPr>
          <w:rFonts w:ascii="Times New Roman" w:eastAsiaTheme="majorEastAsia" w:hAnsi="Times New Roman" w:cs="Times New Roman" w:hint="eastAsia"/>
          <w:b/>
          <w:kern w:val="0"/>
          <w:sz w:val="30"/>
          <w:szCs w:val="30"/>
        </w:rPr>
        <w:t>Deputy</w:t>
      </w:r>
      <w:r w:rsidR="0033600E" w:rsidRPr="00B17028">
        <w:rPr>
          <w:rFonts w:ascii="Times New Roman" w:eastAsiaTheme="majorEastAsia" w:hAnsi="Times New Roman" w:cs="Times New Roman"/>
          <w:b/>
          <w:kern w:val="0"/>
          <w:sz w:val="30"/>
          <w:szCs w:val="30"/>
        </w:rPr>
        <w:t xml:space="preserve"> Director</w:t>
      </w:r>
      <w:r w:rsidR="001868ED">
        <w:rPr>
          <w:rFonts w:ascii="Times New Roman" w:eastAsiaTheme="majorEastAsia" w:hAnsi="Times New Roman" w:cs="Times New Roman" w:hint="eastAsia"/>
          <w:b/>
          <w:kern w:val="0"/>
          <w:sz w:val="30"/>
          <w:szCs w:val="30"/>
        </w:rPr>
        <w:t>s</w:t>
      </w:r>
      <w:r w:rsidR="0033600E" w:rsidRPr="00B17028">
        <w:rPr>
          <w:rFonts w:ascii="Times New Roman" w:eastAsiaTheme="majorEastAsia" w:hAnsi="Times New Roman" w:cs="Times New Roman"/>
          <w:kern w:val="0"/>
          <w:sz w:val="30"/>
          <w:szCs w:val="30"/>
        </w:rPr>
        <w:t>：</w:t>
      </w:r>
    </w:p>
    <w:p w14:paraId="1FD89820" w14:textId="77777777" w:rsidR="00BD591B" w:rsidRPr="00BD591B" w:rsidRDefault="00BD591B" w:rsidP="00C54AB3">
      <w:pPr>
        <w:snapToGrid w:val="0"/>
        <w:spacing w:line="360" w:lineRule="auto"/>
        <w:ind w:leftChars="270" w:left="567"/>
        <w:jc w:val="left"/>
        <w:rPr>
          <w:rFonts w:ascii="Times New Roman" w:eastAsiaTheme="majorEastAsia" w:hAnsi="Times New Roman" w:cs="Times New Roman"/>
          <w:kern w:val="0"/>
          <w:sz w:val="30"/>
          <w:szCs w:val="30"/>
        </w:rPr>
      </w:pPr>
      <w:r w:rsidRPr="00BD591B">
        <w:rPr>
          <w:rFonts w:ascii="Times New Roman" w:eastAsiaTheme="majorEastAsia" w:hAnsi="Times New Roman" w:cs="Times New Roman" w:hint="eastAsia"/>
          <w:kern w:val="0"/>
          <w:sz w:val="30"/>
          <w:szCs w:val="30"/>
        </w:rPr>
        <w:t xml:space="preserve">Prof. Chen </w:t>
      </w:r>
      <w:proofErr w:type="spellStart"/>
      <w:r w:rsidRPr="00BD591B">
        <w:rPr>
          <w:rFonts w:ascii="Times New Roman" w:eastAsiaTheme="majorEastAsia" w:hAnsi="Times New Roman" w:cs="Times New Roman" w:hint="eastAsia"/>
          <w:kern w:val="0"/>
          <w:sz w:val="30"/>
          <w:szCs w:val="30"/>
        </w:rPr>
        <w:t>Zengjing</w:t>
      </w:r>
      <w:proofErr w:type="spellEnd"/>
      <w:r w:rsidRPr="00BD591B">
        <w:rPr>
          <w:rFonts w:ascii="Times New Roman" w:eastAsiaTheme="majorEastAsia" w:hAnsi="Times New Roman" w:cs="Times New Roman" w:hint="eastAsia"/>
          <w:kern w:val="0"/>
          <w:sz w:val="30"/>
          <w:szCs w:val="30"/>
        </w:rPr>
        <w:t>,</w:t>
      </w:r>
      <w:r>
        <w:rPr>
          <w:rFonts w:ascii="Times New Roman" w:eastAsiaTheme="majorEastAsia" w:hAnsi="Times New Roman" w:cs="Times New Roman" w:hint="eastAsia"/>
          <w:kern w:val="0"/>
          <w:sz w:val="30"/>
          <w:szCs w:val="30"/>
        </w:rPr>
        <w:t xml:space="preserve"> </w:t>
      </w:r>
      <w:r w:rsidRPr="00B17028">
        <w:rPr>
          <w:rFonts w:ascii="Times New Roman" w:eastAsiaTheme="majorEastAsia" w:hAnsi="Times New Roman" w:cs="Times New Roman"/>
          <w:kern w:val="0"/>
          <w:sz w:val="30"/>
          <w:szCs w:val="30"/>
        </w:rPr>
        <w:t>Shandong University</w:t>
      </w:r>
    </w:p>
    <w:p w14:paraId="5350BCA5" w14:textId="77777777" w:rsidR="0033600E" w:rsidRDefault="00C54AB3" w:rsidP="00C54AB3">
      <w:pPr>
        <w:snapToGrid w:val="0"/>
        <w:spacing w:line="360" w:lineRule="auto"/>
        <w:ind w:leftChars="270" w:left="567"/>
        <w:jc w:val="left"/>
        <w:rPr>
          <w:rFonts w:ascii="Times New Roman" w:eastAsiaTheme="majorEastAsia" w:hAnsi="Times New Roman" w:cs="Times New Roman"/>
          <w:kern w:val="0"/>
          <w:sz w:val="30"/>
          <w:szCs w:val="30"/>
        </w:rPr>
      </w:pPr>
      <w:r w:rsidRPr="00B17028">
        <w:rPr>
          <w:rFonts w:ascii="Times New Roman" w:eastAsiaTheme="majorEastAsia" w:hAnsi="Times New Roman" w:cs="Times New Roman"/>
          <w:kern w:val="0"/>
          <w:sz w:val="30"/>
          <w:szCs w:val="30"/>
        </w:rPr>
        <w:t>Prof.</w:t>
      </w:r>
      <w:r w:rsidR="00346CB1" w:rsidRPr="00B17028">
        <w:rPr>
          <w:rFonts w:ascii="Times New Roman" w:eastAsiaTheme="majorEastAsia" w:hAnsi="Times New Roman" w:cs="Times New Roman" w:hint="eastAsia"/>
          <w:kern w:val="0"/>
          <w:sz w:val="30"/>
          <w:szCs w:val="30"/>
        </w:rPr>
        <w:t xml:space="preserve"> Wu Zhen</w:t>
      </w:r>
      <w:r w:rsidR="0033600E" w:rsidRPr="00B17028">
        <w:rPr>
          <w:rFonts w:ascii="Times New Roman" w:eastAsiaTheme="majorEastAsia" w:hAnsi="Times New Roman" w:cs="Times New Roman"/>
          <w:kern w:val="0"/>
          <w:sz w:val="30"/>
          <w:szCs w:val="30"/>
        </w:rPr>
        <w:t>, Shandong University</w:t>
      </w:r>
    </w:p>
    <w:p w14:paraId="5B61E88C" w14:textId="77777777" w:rsidR="00BD591B" w:rsidRDefault="00BD591B" w:rsidP="00C54AB3">
      <w:pPr>
        <w:snapToGrid w:val="0"/>
        <w:spacing w:line="360" w:lineRule="auto"/>
        <w:ind w:leftChars="270" w:left="567"/>
        <w:jc w:val="left"/>
        <w:rPr>
          <w:rFonts w:ascii="Times New Roman" w:eastAsiaTheme="majorEastAsia" w:hAnsi="Times New Roman" w:cs="Times New Roman"/>
          <w:kern w:val="0"/>
          <w:sz w:val="30"/>
          <w:szCs w:val="30"/>
        </w:rPr>
      </w:pPr>
      <w:r>
        <w:rPr>
          <w:rFonts w:ascii="Times New Roman" w:eastAsiaTheme="majorEastAsia" w:hAnsi="Times New Roman" w:cs="Times New Roman" w:hint="eastAsia"/>
          <w:kern w:val="0"/>
          <w:sz w:val="30"/>
          <w:szCs w:val="30"/>
        </w:rPr>
        <w:t xml:space="preserve">Dr. </w:t>
      </w:r>
      <w:r w:rsidRPr="00BD591B">
        <w:rPr>
          <w:rFonts w:ascii="Times New Roman" w:eastAsiaTheme="majorEastAsia" w:hAnsi="Times New Roman" w:cs="Times New Roman"/>
          <w:kern w:val="0"/>
          <w:sz w:val="30"/>
          <w:szCs w:val="30"/>
        </w:rPr>
        <w:t>Yiu Ka Fai Cedric</w:t>
      </w:r>
      <w:r>
        <w:rPr>
          <w:rFonts w:ascii="Times New Roman" w:eastAsiaTheme="majorEastAsia" w:hAnsi="Times New Roman" w:cs="Times New Roman" w:hint="eastAsia"/>
          <w:kern w:val="0"/>
          <w:sz w:val="30"/>
          <w:szCs w:val="30"/>
        </w:rPr>
        <w:t xml:space="preserve">, </w:t>
      </w:r>
      <w:r w:rsidRPr="00BD591B">
        <w:rPr>
          <w:rFonts w:ascii="Times New Roman" w:eastAsiaTheme="majorEastAsia" w:hAnsi="Times New Roman" w:cs="Times New Roman"/>
          <w:kern w:val="0"/>
          <w:sz w:val="30"/>
          <w:szCs w:val="30"/>
        </w:rPr>
        <w:t>The Hong Kong Polytechnic University</w:t>
      </w:r>
    </w:p>
    <w:p w14:paraId="56231E32" w14:textId="77777777" w:rsidR="007B08B3" w:rsidRDefault="00BD591B" w:rsidP="00BD591B">
      <w:pPr>
        <w:snapToGrid w:val="0"/>
        <w:spacing w:line="360" w:lineRule="auto"/>
        <w:ind w:leftChars="270" w:left="567"/>
        <w:jc w:val="left"/>
        <w:rPr>
          <w:rFonts w:ascii="Times New Roman" w:eastAsiaTheme="majorEastAsia" w:hAnsi="Times New Roman" w:cs="Times New Roman"/>
          <w:kern w:val="0"/>
          <w:sz w:val="30"/>
          <w:szCs w:val="30"/>
        </w:rPr>
      </w:pPr>
      <w:r>
        <w:rPr>
          <w:rFonts w:ascii="Times New Roman" w:eastAsiaTheme="majorEastAsia" w:hAnsi="Times New Roman" w:cs="Times New Roman" w:hint="eastAsia"/>
          <w:kern w:val="0"/>
          <w:sz w:val="30"/>
          <w:szCs w:val="30"/>
        </w:rPr>
        <w:t xml:space="preserve">Dr. Yuan </w:t>
      </w:r>
      <w:proofErr w:type="spellStart"/>
      <w:r>
        <w:rPr>
          <w:rFonts w:ascii="Times New Roman" w:eastAsiaTheme="majorEastAsia" w:hAnsi="Times New Roman" w:cs="Times New Roman" w:hint="eastAsia"/>
          <w:kern w:val="0"/>
          <w:sz w:val="30"/>
          <w:szCs w:val="30"/>
        </w:rPr>
        <w:t>Xiaoming</w:t>
      </w:r>
      <w:proofErr w:type="spellEnd"/>
      <w:r>
        <w:rPr>
          <w:rFonts w:ascii="Times New Roman" w:eastAsiaTheme="majorEastAsia" w:hAnsi="Times New Roman" w:cs="Times New Roman" w:hint="eastAsia"/>
          <w:kern w:val="0"/>
          <w:sz w:val="30"/>
          <w:szCs w:val="30"/>
        </w:rPr>
        <w:t xml:space="preserve">, </w:t>
      </w:r>
      <w:r w:rsidRPr="00BD591B">
        <w:rPr>
          <w:rFonts w:ascii="Times New Roman" w:eastAsiaTheme="majorEastAsia" w:hAnsi="Times New Roman" w:cs="Times New Roman"/>
          <w:kern w:val="0"/>
          <w:sz w:val="30"/>
          <w:szCs w:val="30"/>
        </w:rPr>
        <w:t>Hong Kong Baptist University</w:t>
      </w:r>
    </w:p>
    <w:p w14:paraId="1C4A4E1D" w14:textId="77777777" w:rsidR="00BD591B" w:rsidRPr="00BD591B" w:rsidRDefault="00BD591B" w:rsidP="00BD591B">
      <w:pPr>
        <w:snapToGrid w:val="0"/>
        <w:spacing w:line="360" w:lineRule="auto"/>
        <w:ind w:leftChars="270" w:left="567"/>
        <w:jc w:val="left"/>
        <w:rPr>
          <w:rFonts w:ascii="Times New Roman" w:eastAsiaTheme="majorEastAsia" w:hAnsi="Times New Roman" w:cs="Times New Roman"/>
          <w:kern w:val="0"/>
          <w:sz w:val="30"/>
          <w:szCs w:val="30"/>
        </w:rPr>
      </w:pPr>
    </w:p>
    <w:p w14:paraId="69A3823A" w14:textId="77777777" w:rsidR="00832AE6" w:rsidRPr="001A6A36" w:rsidRDefault="00832AE6" w:rsidP="005D20F4">
      <w:pPr>
        <w:pStyle w:val="aa"/>
        <w:snapToGrid w:val="0"/>
        <w:spacing w:beforeLines="50" w:before="156" w:afterLines="50" w:after="156" w:line="360" w:lineRule="auto"/>
        <w:ind w:firstLineChars="180" w:firstLine="577"/>
        <w:rPr>
          <w:rFonts w:ascii="Times New Roman" w:eastAsiaTheme="majorEastAsia"/>
          <w:b/>
          <w:color w:val="auto"/>
          <w:sz w:val="32"/>
          <w:szCs w:val="32"/>
          <w:u w:val="single"/>
        </w:rPr>
      </w:pPr>
      <w:r w:rsidRPr="001A6A36">
        <w:rPr>
          <w:rFonts w:ascii="Times New Roman" w:eastAsiaTheme="majorEastAsia" w:hint="eastAsia"/>
          <w:b/>
          <w:color w:val="auto"/>
          <w:sz w:val="32"/>
          <w:szCs w:val="32"/>
          <w:u w:val="single"/>
        </w:rPr>
        <w:t>Venue</w:t>
      </w:r>
    </w:p>
    <w:p w14:paraId="40C7E727" w14:textId="77777777" w:rsidR="007B08B3" w:rsidRPr="00832AE6" w:rsidRDefault="00B17028" w:rsidP="001A6A36">
      <w:pPr>
        <w:pStyle w:val="aa"/>
        <w:snapToGrid w:val="0"/>
        <w:spacing w:beforeLines="50" w:before="156" w:afterLines="50" w:after="156" w:line="360" w:lineRule="auto"/>
        <w:ind w:firstLine="600"/>
        <w:rPr>
          <w:rFonts w:ascii="Times New Roman"/>
          <w:sz w:val="30"/>
          <w:szCs w:val="30"/>
        </w:rPr>
      </w:pPr>
      <w:proofErr w:type="spellStart"/>
      <w:r>
        <w:rPr>
          <w:rFonts w:ascii="Times New Roman" w:hint="eastAsia"/>
          <w:sz w:val="30"/>
          <w:szCs w:val="30"/>
        </w:rPr>
        <w:t>Zhixin</w:t>
      </w:r>
      <w:proofErr w:type="spellEnd"/>
      <w:r>
        <w:rPr>
          <w:rFonts w:ascii="Times New Roman" w:hint="eastAsia"/>
          <w:sz w:val="30"/>
          <w:szCs w:val="30"/>
        </w:rPr>
        <w:t xml:space="preserve"> Bu</w:t>
      </w:r>
      <w:r w:rsidR="00832AE6" w:rsidRPr="00761601">
        <w:rPr>
          <w:rFonts w:ascii="Times New Roman" w:hint="eastAsia"/>
          <w:sz w:val="30"/>
          <w:szCs w:val="30"/>
        </w:rPr>
        <w:t>i</w:t>
      </w:r>
      <w:r>
        <w:rPr>
          <w:rFonts w:ascii="Times New Roman" w:hint="eastAsia"/>
          <w:sz w:val="30"/>
          <w:szCs w:val="30"/>
        </w:rPr>
        <w:t>l</w:t>
      </w:r>
      <w:r w:rsidR="00832AE6" w:rsidRPr="00761601">
        <w:rPr>
          <w:rFonts w:ascii="Times New Roman" w:hint="eastAsia"/>
          <w:sz w:val="30"/>
          <w:szCs w:val="30"/>
        </w:rPr>
        <w:t>ding B1238</w:t>
      </w:r>
      <w:r w:rsidR="00832AE6">
        <w:rPr>
          <w:rFonts w:ascii="Times New Roman" w:hint="eastAsia"/>
          <w:sz w:val="30"/>
          <w:szCs w:val="30"/>
        </w:rPr>
        <w:t>, Shandong University</w:t>
      </w:r>
      <w:r>
        <w:rPr>
          <w:rFonts w:ascii="Times New Roman" w:hint="eastAsia"/>
          <w:sz w:val="30"/>
          <w:szCs w:val="30"/>
        </w:rPr>
        <w:t>,</w:t>
      </w:r>
      <w:r w:rsidR="00832AE6">
        <w:rPr>
          <w:rFonts w:ascii="Times New Roman" w:hint="eastAsia"/>
          <w:sz w:val="30"/>
          <w:szCs w:val="30"/>
        </w:rPr>
        <w:t xml:space="preserve"> Jinan, </w:t>
      </w:r>
      <w:r w:rsidR="00832AE6" w:rsidRPr="00C54AB3">
        <w:rPr>
          <w:rFonts w:ascii="Times New Roman"/>
          <w:sz w:val="30"/>
          <w:szCs w:val="30"/>
        </w:rPr>
        <w:t>Shandong</w:t>
      </w:r>
    </w:p>
    <w:p w14:paraId="4FFB9537" w14:textId="77777777" w:rsidR="007B08B3" w:rsidRPr="00B17028" w:rsidRDefault="007B08B3" w:rsidP="0033600E">
      <w:pPr>
        <w:snapToGrid w:val="0"/>
        <w:spacing w:line="360" w:lineRule="auto"/>
        <w:ind w:firstLineChars="349" w:firstLine="1256"/>
        <w:rPr>
          <w:rFonts w:asciiTheme="majorEastAsia" w:eastAsiaTheme="majorEastAsia" w:hAnsiTheme="majorEastAsia" w:cs="CMR10"/>
          <w:kern w:val="0"/>
          <w:sz w:val="36"/>
          <w:szCs w:val="36"/>
        </w:rPr>
      </w:pPr>
    </w:p>
    <w:p w14:paraId="019834DA" w14:textId="77777777" w:rsidR="007B08B3" w:rsidRPr="00832AE6" w:rsidRDefault="007B08B3" w:rsidP="0033600E">
      <w:pPr>
        <w:snapToGrid w:val="0"/>
        <w:spacing w:line="360" w:lineRule="auto"/>
        <w:ind w:firstLineChars="349" w:firstLine="1256"/>
        <w:rPr>
          <w:rFonts w:asciiTheme="majorEastAsia" w:eastAsiaTheme="majorEastAsia" w:hAnsiTheme="majorEastAsia" w:cs="CMR10"/>
          <w:kern w:val="0"/>
          <w:sz w:val="36"/>
          <w:szCs w:val="36"/>
        </w:rPr>
      </w:pPr>
    </w:p>
    <w:p w14:paraId="473048D1" w14:textId="77777777" w:rsidR="004C1340" w:rsidRPr="001A6A36" w:rsidRDefault="00346CB1" w:rsidP="001A6A36">
      <w:pPr>
        <w:spacing w:line="360" w:lineRule="auto"/>
        <w:jc w:val="left"/>
        <w:rPr>
          <w:rFonts w:asciiTheme="majorEastAsia" w:eastAsiaTheme="majorEastAsia" w:hAnsiTheme="majorEastAsia" w:cs="CMR10"/>
          <w:kern w:val="0"/>
          <w:sz w:val="32"/>
          <w:szCs w:val="32"/>
          <w:u w:val="single"/>
        </w:rPr>
      </w:pPr>
      <w:r>
        <w:rPr>
          <w:rFonts w:asciiTheme="majorEastAsia" w:eastAsiaTheme="majorEastAsia" w:hAnsiTheme="majorEastAsia" w:cs="CMR10" w:hint="eastAsia"/>
          <w:kern w:val="0"/>
          <w:sz w:val="36"/>
          <w:szCs w:val="36"/>
        </w:rPr>
        <w:lastRenderedPageBreak/>
        <w:t xml:space="preserve">  </w:t>
      </w:r>
      <w:r w:rsidR="001A6A36">
        <w:rPr>
          <w:rFonts w:asciiTheme="majorEastAsia" w:eastAsiaTheme="majorEastAsia" w:hAnsiTheme="majorEastAsia" w:cs="CMR10" w:hint="eastAsia"/>
          <w:kern w:val="0"/>
          <w:sz w:val="36"/>
          <w:szCs w:val="36"/>
        </w:rPr>
        <w:t xml:space="preserve"> </w:t>
      </w:r>
      <w:r w:rsidRPr="001A6A36">
        <w:rPr>
          <w:rFonts w:ascii="Times New Roman" w:eastAsiaTheme="majorEastAsia" w:hAnsi="Times New Roman" w:cs="Times New Roman" w:hint="eastAsia"/>
          <w:b/>
          <w:kern w:val="0"/>
          <w:sz w:val="32"/>
          <w:szCs w:val="32"/>
          <w:u w:val="single"/>
        </w:rPr>
        <w:t>Participants</w:t>
      </w:r>
    </w:p>
    <w:p w14:paraId="2266478E" w14:textId="77777777" w:rsidR="004C1340" w:rsidRDefault="004C1340" w:rsidP="001A6A36">
      <w:pPr>
        <w:autoSpaceDE w:val="0"/>
        <w:autoSpaceDN w:val="0"/>
        <w:adjustRightInd w:val="0"/>
        <w:ind w:left="720" w:hangingChars="200" w:hanging="720"/>
        <w:jc w:val="left"/>
        <w:rPr>
          <w:rFonts w:ascii="Times New Roman" w:hAnsi="Times New Roman" w:cs="Times New Roman"/>
          <w:kern w:val="0"/>
          <w:sz w:val="24"/>
          <w:szCs w:val="24"/>
        </w:rPr>
      </w:pPr>
      <w:r>
        <w:rPr>
          <w:rFonts w:asciiTheme="majorEastAsia" w:eastAsiaTheme="majorEastAsia" w:hAnsiTheme="majorEastAsia" w:cs="CMR10" w:hint="eastAsia"/>
          <w:kern w:val="0"/>
          <w:sz w:val="36"/>
          <w:szCs w:val="36"/>
        </w:rPr>
        <w:t xml:space="preserve">  </w:t>
      </w:r>
      <w:r w:rsidR="007B08B3">
        <w:rPr>
          <w:rFonts w:ascii="Times New Roman" w:hAnsi="Times New Roman" w:cs="Times New Roman" w:hint="eastAsia"/>
          <w:kern w:val="0"/>
          <w:sz w:val="24"/>
          <w:szCs w:val="24"/>
        </w:rPr>
        <w:t xml:space="preserve"> </w:t>
      </w:r>
      <w:proofErr w:type="spellStart"/>
      <w:r w:rsidRPr="007B08B3">
        <w:rPr>
          <w:rFonts w:ascii="Times New Roman" w:hAnsi="Times New Roman" w:cs="Times New Roman" w:hint="eastAsia"/>
          <w:kern w:val="0"/>
          <w:sz w:val="24"/>
          <w:szCs w:val="24"/>
        </w:rPr>
        <w:t>Bensoussan</w:t>
      </w:r>
      <w:proofErr w:type="spellEnd"/>
      <w:r w:rsidRPr="007B08B3">
        <w:rPr>
          <w:rFonts w:ascii="Times New Roman" w:hAnsi="Times New Roman" w:cs="Times New Roman" w:hint="eastAsia"/>
          <w:kern w:val="0"/>
          <w:sz w:val="24"/>
          <w:szCs w:val="24"/>
        </w:rPr>
        <w:t xml:space="preserve"> Alain</w:t>
      </w:r>
      <w:r w:rsidR="00346CB1" w:rsidRPr="007B08B3">
        <w:rPr>
          <w:rFonts w:ascii="Times New Roman" w:hAnsi="Times New Roman" w:cs="Times New Roman" w:hint="eastAsia"/>
          <w:kern w:val="0"/>
          <w:sz w:val="24"/>
          <w:szCs w:val="24"/>
        </w:rPr>
        <w:t xml:space="preserve">, </w:t>
      </w:r>
      <w:r w:rsidRPr="007B08B3">
        <w:rPr>
          <w:rFonts w:ascii="Times New Roman" w:eastAsia="PMingLiU" w:hAnsi="Times New Roman" w:cs="Times New Roman"/>
          <w:kern w:val="0"/>
          <w:sz w:val="24"/>
          <w:szCs w:val="24"/>
        </w:rPr>
        <w:t>University of Texas at Dallas</w:t>
      </w:r>
      <w:r w:rsidRPr="007B08B3">
        <w:rPr>
          <w:rFonts w:ascii="Times New Roman" w:hAnsi="Times New Roman" w:cs="Times New Roman" w:hint="eastAsia"/>
          <w:kern w:val="0"/>
          <w:sz w:val="24"/>
          <w:szCs w:val="24"/>
        </w:rPr>
        <w:t xml:space="preserve"> and </w:t>
      </w:r>
      <w:r w:rsidRPr="007B08B3">
        <w:rPr>
          <w:rFonts w:ascii="Times New Roman" w:eastAsia="PMingLiU" w:hAnsi="Times New Roman" w:cs="Times New Roman"/>
          <w:kern w:val="0"/>
          <w:sz w:val="24"/>
          <w:szCs w:val="24"/>
        </w:rPr>
        <w:t>City University of Hong Kong</w:t>
      </w:r>
    </w:p>
    <w:p w14:paraId="48D3D86B" w14:textId="77777777" w:rsidR="007B08B3" w:rsidRPr="007B08B3" w:rsidRDefault="007B08B3" w:rsidP="001A6A36">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 xml:space="preserve">Chen </w:t>
      </w:r>
      <w:proofErr w:type="spellStart"/>
      <w:r>
        <w:rPr>
          <w:rFonts w:ascii="Times New Roman" w:hAnsi="Times New Roman" w:cs="Times New Roman" w:hint="eastAsia"/>
          <w:kern w:val="0"/>
          <w:sz w:val="24"/>
          <w:szCs w:val="24"/>
        </w:rPr>
        <w:t>Zengjing</w:t>
      </w:r>
      <w:proofErr w:type="spellEnd"/>
      <w:r>
        <w:rPr>
          <w:rFonts w:ascii="Times New Roman" w:hAnsi="Times New Roman" w:cs="Times New Roman" w:hint="eastAsia"/>
          <w:kern w:val="0"/>
          <w:sz w:val="24"/>
          <w:szCs w:val="24"/>
        </w:rPr>
        <w:t>, Shandong University</w:t>
      </w:r>
    </w:p>
    <w:p w14:paraId="022265CE" w14:textId="77777777" w:rsidR="004C1340" w:rsidRPr="004C1340" w:rsidRDefault="004C1340" w:rsidP="001A6A36">
      <w:pPr>
        <w:autoSpaceDE w:val="0"/>
        <w:autoSpaceDN w:val="0"/>
        <w:adjustRightInd w:val="0"/>
        <w:ind w:firstLineChars="200" w:firstLine="480"/>
        <w:jc w:val="left"/>
        <w:rPr>
          <w:rFonts w:ascii="Times New Roman" w:eastAsia="PMingLiU" w:hAnsi="Times New Roman" w:cs="Times New Roman"/>
          <w:kern w:val="0"/>
          <w:sz w:val="24"/>
          <w:szCs w:val="24"/>
        </w:rPr>
      </w:pPr>
      <w:r w:rsidRPr="00346CB1">
        <w:rPr>
          <w:rFonts w:ascii="Times New Roman" w:eastAsia="PMingLiU" w:hAnsi="Times New Roman" w:cs="Times New Roman"/>
          <w:kern w:val="0"/>
          <w:sz w:val="24"/>
          <w:szCs w:val="24"/>
        </w:rPr>
        <w:t>Hu</w:t>
      </w:r>
      <w:r w:rsidR="007B08B3">
        <w:rPr>
          <w:rFonts w:ascii="Times New Roman" w:hAnsi="Times New Roman" w:cs="Times New Roman" w:hint="eastAsia"/>
          <w:kern w:val="0"/>
          <w:sz w:val="24"/>
          <w:szCs w:val="24"/>
        </w:rPr>
        <w:t xml:space="preserve"> </w:t>
      </w:r>
      <w:proofErr w:type="spellStart"/>
      <w:r w:rsidR="007B08B3">
        <w:rPr>
          <w:rFonts w:ascii="Times New Roman" w:hAnsi="Times New Roman" w:cs="Times New Roman" w:hint="eastAsia"/>
          <w:kern w:val="0"/>
          <w:sz w:val="24"/>
          <w:szCs w:val="24"/>
        </w:rPr>
        <w:t>M</w:t>
      </w:r>
      <w:r>
        <w:rPr>
          <w:rFonts w:ascii="Times New Roman" w:hAnsi="Times New Roman" w:cs="Times New Roman" w:hint="eastAsia"/>
          <w:kern w:val="0"/>
          <w:sz w:val="24"/>
          <w:szCs w:val="24"/>
        </w:rPr>
        <w:t>ingshang</w:t>
      </w:r>
      <w:proofErr w:type="spellEnd"/>
      <w:r>
        <w:rPr>
          <w:rFonts w:ascii="Times New Roman" w:hAnsi="Times New Roman" w:cs="Times New Roman" w:hint="eastAsia"/>
          <w:kern w:val="0"/>
          <w:sz w:val="24"/>
          <w:szCs w:val="24"/>
        </w:rPr>
        <w:t>, Shandong University</w:t>
      </w:r>
    </w:p>
    <w:p w14:paraId="7CA836A5" w14:textId="77777777" w:rsidR="004C1340" w:rsidRDefault="007B08B3" w:rsidP="001A6A36">
      <w:pPr>
        <w:ind w:firstLineChars="200" w:firstLine="480"/>
        <w:jc w:val="left"/>
        <w:rPr>
          <w:rFonts w:ascii="Times New Roman" w:hAnsi="Times New Roman" w:cs="Times New Roman"/>
          <w:kern w:val="0"/>
          <w:sz w:val="24"/>
          <w:szCs w:val="24"/>
        </w:rPr>
      </w:pPr>
      <w:r>
        <w:rPr>
          <w:rFonts w:ascii="Times New Roman" w:eastAsia="PMingLiU" w:hAnsi="Times New Roman" w:cs="Times New Roman"/>
          <w:kern w:val="0"/>
          <w:sz w:val="24"/>
          <w:szCs w:val="24"/>
        </w:rPr>
        <w:t xml:space="preserve">Huang </w:t>
      </w:r>
      <w:proofErr w:type="spellStart"/>
      <w:r>
        <w:rPr>
          <w:rFonts w:ascii="Times New Roman" w:hAnsi="Times New Roman" w:cs="Times New Roman" w:hint="eastAsia"/>
          <w:kern w:val="0"/>
          <w:sz w:val="24"/>
          <w:szCs w:val="24"/>
        </w:rPr>
        <w:t>J</w:t>
      </w:r>
      <w:r w:rsidR="004C1340" w:rsidRPr="00346CB1">
        <w:rPr>
          <w:rFonts w:ascii="Times New Roman" w:eastAsia="PMingLiU" w:hAnsi="Times New Roman" w:cs="Times New Roman"/>
          <w:kern w:val="0"/>
          <w:sz w:val="24"/>
          <w:szCs w:val="24"/>
        </w:rPr>
        <w:t>ianhui</w:t>
      </w:r>
      <w:proofErr w:type="spellEnd"/>
      <w:r w:rsidR="004C1340" w:rsidRPr="00346CB1">
        <w:rPr>
          <w:rFonts w:ascii="Times New Roman" w:eastAsia="PMingLiU" w:hAnsi="Times New Roman" w:cs="Times New Roman"/>
          <w:kern w:val="0"/>
          <w:sz w:val="24"/>
          <w:szCs w:val="24"/>
        </w:rPr>
        <w:t xml:space="preserve"> James</w:t>
      </w:r>
      <w:r w:rsidR="004C1340">
        <w:rPr>
          <w:rFonts w:ascii="Times New Roman" w:hAnsi="Times New Roman" w:cs="Times New Roman" w:hint="eastAsia"/>
          <w:kern w:val="0"/>
          <w:sz w:val="24"/>
          <w:szCs w:val="24"/>
        </w:rPr>
        <w:t>, The Hong Kong Polytechnic University</w:t>
      </w:r>
    </w:p>
    <w:p w14:paraId="5C455B97" w14:textId="77777777" w:rsidR="007B08B3" w:rsidRDefault="007B08B3" w:rsidP="001A6A36">
      <w:pPr>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 xml:space="preserve">Huang </w:t>
      </w:r>
      <w:proofErr w:type="spellStart"/>
      <w:r>
        <w:rPr>
          <w:rFonts w:ascii="Times New Roman" w:hAnsi="Times New Roman" w:cs="Times New Roman" w:hint="eastAsia"/>
          <w:kern w:val="0"/>
          <w:sz w:val="24"/>
          <w:szCs w:val="24"/>
        </w:rPr>
        <w:t>Zongyuan</w:t>
      </w:r>
      <w:proofErr w:type="spellEnd"/>
      <w:r>
        <w:rPr>
          <w:rFonts w:ascii="Times New Roman" w:hAnsi="Times New Roman" w:cs="Times New Roman" w:hint="eastAsia"/>
          <w:kern w:val="0"/>
          <w:sz w:val="24"/>
          <w:szCs w:val="24"/>
        </w:rPr>
        <w:t>, Shandong University</w:t>
      </w:r>
    </w:p>
    <w:p w14:paraId="6BD7A62A" w14:textId="77777777" w:rsidR="004C1340" w:rsidRDefault="004C1340" w:rsidP="001A6A36">
      <w:pPr>
        <w:autoSpaceDE w:val="0"/>
        <w:autoSpaceDN w:val="0"/>
        <w:adjustRightInd w:val="0"/>
        <w:ind w:firstLineChars="200" w:firstLine="480"/>
        <w:jc w:val="left"/>
        <w:rPr>
          <w:rFonts w:ascii="Times New Roman" w:hAnsi="Times New Roman" w:cs="Times New Roman"/>
          <w:kern w:val="0"/>
          <w:sz w:val="24"/>
          <w:szCs w:val="24"/>
        </w:rPr>
      </w:pPr>
      <w:proofErr w:type="spellStart"/>
      <w:r>
        <w:rPr>
          <w:rFonts w:ascii="Times New Roman" w:hAnsi="Times New Roman" w:cs="Times New Roman" w:hint="eastAsia"/>
          <w:kern w:val="0"/>
          <w:sz w:val="24"/>
          <w:szCs w:val="24"/>
        </w:rPr>
        <w:t>Ji</w:t>
      </w:r>
      <w:proofErr w:type="spellEnd"/>
      <w:r>
        <w:rPr>
          <w:rFonts w:ascii="Times New Roman" w:hAnsi="Times New Roman" w:cs="Times New Roman" w:hint="eastAsia"/>
          <w:kern w:val="0"/>
          <w:sz w:val="24"/>
          <w:szCs w:val="24"/>
        </w:rPr>
        <w:t xml:space="preserve"> Shaolin, Shandong University</w:t>
      </w:r>
    </w:p>
    <w:p w14:paraId="4B0E9231" w14:textId="77777777" w:rsidR="00401C27" w:rsidRDefault="00401C27" w:rsidP="001A6A36">
      <w:pPr>
        <w:autoSpaceDE w:val="0"/>
        <w:autoSpaceDN w:val="0"/>
        <w:adjustRightInd w:val="0"/>
        <w:ind w:firstLineChars="200" w:firstLine="480"/>
        <w:jc w:val="left"/>
        <w:rPr>
          <w:rFonts w:ascii="Times New Roman" w:hAnsi="Times New Roman" w:cs="Times New Roman"/>
          <w:kern w:val="0"/>
          <w:sz w:val="24"/>
          <w:szCs w:val="24"/>
        </w:rPr>
      </w:pPr>
      <w:proofErr w:type="spellStart"/>
      <w:r>
        <w:rPr>
          <w:rFonts w:ascii="Times New Roman" w:hAnsi="Times New Roman" w:cs="Times New Roman" w:hint="eastAsia"/>
          <w:kern w:val="0"/>
          <w:sz w:val="24"/>
          <w:szCs w:val="24"/>
        </w:rPr>
        <w:t>Jia</w:t>
      </w:r>
      <w:proofErr w:type="spellEnd"/>
      <w:r>
        <w:rPr>
          <w:rFonts w:ascii="Times New Roman" w:hAnsi="Times New Roman" w:cs="Times New Roman" w:hint="eastAsia"/>
          <w:kern w:val="0"/>
          <w:sz w:val="24"/>
          <w:szCs w:val="24"/>
        </w:rPr>
        <w:t xml:space="preserve"> </w:t>
      </w:r>
      <w:proofErr w:type="spellStart"/>
      <w:r>
        <w:rPr>
          <w:rFonts w:ascii="Times New Roman" w:hAnsi="Times New Roman" w:cs="Times New Roman" w:hint="eastAsia"/>
          <w:kern w:val="0"/>
          <w:sz w:val="24"/>
          <w:szCs w:val="24"/>
        </w:rPr>
        <w:t>Guangyan</w:t>
      </w:r>
      <w:proofErr w:type="spellEnd"/>
      <w:r>
        <w:rPr>
          <w:rFonts w:ascii="Times New Roman" w:hAnsi="Times New Roman" w:cs="Times New Roman" w:hint="eastAsia"/>
          <w:kern w:val="0"/>
          <w:sz w:val="24"/>
          <w:szCs w:val="24"/>
        </w:rPr>
        <w:t>, Shandong University</w:t>
      </w:r>
    </w:p>
    <w:p w14:paraId="090B423D" w14:textId="77777777" w:rsidR="007B08B3" w:rsidRDefault="007B08B3" w:rsidP="001A6A36">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 xml:space="preserve">Li </w:t>
      </w:r>
      <w:proofErr w:type="spellStart"/>
      <w:r>
        <w:rPr>
          <w:rFonts w:ascii="Times New Roman" w:hAnsi="Times New Roman" w:cs="Times New Roman" w:hint="eastAsia"/>
          <w:kern w:val="0"/>
          <w:sz w:val="24"/>
          <w:szCs w:val="24"/>
        </w:rPr>
        <w:t>Xinpeng</w:t>
      </w:r>
      <w:proofErr w:type="spellEnd"/>
      <w:r>
        <w:rPr>
          <w:rFonts w:ascii="Times New Roman" w:hAnsi="Times New Roman" w:cs="Times New Roman" w:hint="eastAsia"/>
          <w:kern w:val="0"/>
          <w:sz w:val="24"/>
          <w:szCs w:val="24"/>
        </w:rPr>
        <w:t>, Shandong University</w:t>
      </w:r>
    </w:p>
    <w:p w14:paraId="0FF8C8DF" w14:textId="77777777" w:rsidR="007B08B3" w:rsidRDefault="007B08B3" w:rsidP="001A6A36">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Lin Lu,</w:t>
      </w:r>
      <w:r w:rsidRPr="007B08B3">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Shandong University</w:t>
      </w:r>
    </w:p>
    <w:p w14:paraId="563EDB04" w14:textId="77777777" w:rsidR="004C1340" w:rsidRDefault="007B08B3" w:rsidP="001A6A36">
      <w:pPr>
        <w:autoSpaceDE w:val="0"/>
        <w:autoSpaceDN w:val="0"/>
        <w:adjustRightInd w:val="0"/>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 xml:space="preserve">Luan </w:t>
      </w:r>
      <w:proofErr w:type="spellStart"/>
      <w:r>
        <w:rPr>
          <w:rFonts w:ascii="Times New Roman" w:hAnsi="Times New Roman" w:cs="Times New Roman" w:hint="eastAsia"/>
          <w:kern w:val="0"/>
          <w:sz w:val="24"/>
          <w:szCs w:val="24"/>
        </w:rPr>
        <w:t>Yihui</w:t>
      </w:r>
      <w:proofErr w:type="spellEnd"/>
      <w:r>
        <w:rPr>
          <w:rFonts w:ascii="Times New Roman" w:hAnsi="Times New Roman" w:cs="Times New Roman" w:hint="eastAsia"/>
          <w:kern w:val="0"/>
          <w:sz w:val="24"/>
          <w:szCs w:val="24"/>
        </w:rPr>
        <w:t>, Shandong University</w:t>
      </w:r>
    </w:p>
    <w:p w14:paraId="446517A6" w14:textId="77777777" w:rsidR="007B08B3" w:rsidRDefault="007B08B3" w:rsidP="001A6A36">
      <w:pPr>
        <w:autoSpaceDE w:val="0"/>
        <w:autoSpaceDN w:val="0"/>
        <w:adjustRightInd w:val="0"/>
        <w:ind w:firstLineChars="200" w:firstLine="480"/>
        <w:jc w:val="left"/>
        <w:rPr>
          <w:rFonts w:ascii="Times New Roman" w:hAnsi="Times New Roman" w:cs="Times New Roman"/>
          <w:kern w:val="0"/>
          <w:sz w:val="24"/>
          <w:szCs w:val="24"/>
        </w:rPr>
      </w:pPr>
      <w:proofErr w:type="spellStart"/>
      <w:r>
        <w:rPr>
          <w:rFonts w:ascii="Times New Roman" w:hAnsi="Times New Roman" w:cs="Times New Roman" w:hint="eastAsia"/>
          <w:kern w:val="0"/>
          <w:sz w:val="24"/>
          <w:szCs w:val="24"/>
        </w:rPr>
        <w:t>Nie</w:t>
      </w:r>
      <w:proofErr w:type="spellEnd"/>
      <w:r>
        <w:rPr>
          <w:rFonts w:ascii="Times New Roman" w:hAnsi="Times New Roman" w:cs="Times New Roman" w:hint="eastAsia"/>
          <w:kern w:val="0"/>
          <w:sz w:val="24"/>
          <w:szCs w:val="24"/>
        </w:rPr>
        <w:t xml:space="preserve"> </w:t>
      </w:r>
      <w:proofErr w:type="spellStart"/>
      <w:r>
        <w:rPr>
          <w:rFonts w:ascii="Times New Roman" w:hAnsi="Times New Roman" w:cs="Times New Roman" w:hint="eastAsia"/>
          <w:kern w:val="0"/>
          <w:sz w:val="24"/>
          <w:szCs w:val="24"/>
        </w:rPr>
        <w:t>Tianyang</w:t>
      </w:r>
      <w:proofErr w:type="spellEnd"/>
      <w:r>
        <w:rPr>
          <w:rFonts w:ascii="Times New Roman" w:hAnsi="Times New Roman" w:cs="Times New Roman" w:hint="eastAsia"/>
          <w:kern w:val="0"/>
          <w:sz w:val="24"/>
          <w:szCs w:val="24"/>
        </w:rPr>
        <w:t>, Shandong University</w:t>
      </w:r>
    </w:p>
    <w:p w14:paraId="7549040F" w14:textId="77777777" w:rsidR="007B08B3" w:rsidRPr="007B08B3" w:rsidRDefault="007B08B3" w:rsidP="001A6A36">
      <w:pPr>
        <w:autoSpaceDE w:val="0"/>
        <w:autoSpaceDN w:val="0"/>
        <w:adjustRightInd w:val="0"/>
        <w:ind w:firstLineChars="200" w:firstLine="480"/>
        <w:jc w:val="left"/>
        <w:rPr>
          <w:rFonts w:ascii="Times New Roman" w:hAnsi="Times New Roman" w:cs="Times New Roman"/>
          <w:kern w:val="0"/>
          <w:sz w:val="24"/>
          <w:szCs w:val="24"/>
        </w:rPr>
      </w:pPr>
      <w:proofErr w:type="spellStart"/>
      <w:r>
        <w:rPr>
          <w:rFonts w:ascii="Times New Roman" w:hAnsi="Times New Roman" w:cs="Times New Roman" w:hint="eastAsia"/>
          <w:kern w:val="0"/>
          <w:sz w:val="24"/>
          <w:szCs w:val="24"/>
        </w:rPr>
        <w:t>Peng</w:t>
      </w:r>
      <w:proofErr w:type="spellEnd"/>
      <w:r>
        <w:rPr>
          <w:rFonts w:ascii="Times New Roman" w:hAnsi="Times New Roman" w:cs="Times New Roman" w:hint="eastAsia"/>
          <w:kern w:val="0"/>
          <w:sz w:val="24"/>
          <w:szCs w:val="24"/>
        </w:rPr>
        <w:t xml:space="preserve"> Shige, Shandong University</w:t>
      </w:r>
    </w:p>
    <w:p w14:paraId="0D2D9B9A" w14:textId="77777777" w:rsidR="004C1340" w:rsidRDefault="004C1340" w:rsidP="001A6A36">
      <w:pPr>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 xml:space="preserve">Shi </w:t>
      </w:r>
      <w:proofErr w:type="spellStart"/>
      <w:r>
        <w:rPr>
          <w:rFonts w:ascii="Times New Roman" w:hAnsi="Times New Roman" w:cs="Times New Roman" w:hint="eastAsia"/>
          <w:kern w:val="0"/>
          <w:sz w:val="24"/>
          <w:szCs w:val="24"/>
        </w:rPr>
        <w:t>Jingtao</w:t>
      </w:r>
      <w:proofErr w:type="spellEnd"/>
      <w:r>
        <w:rPr>
          <w:rFonts w:ascii="Times New Roman" w:hAnsi="Times New Roman" w:cs="Times New Roman" w:hint="eastAsia"/>
          <w:kern w:val="0"/>
          <w:sz w:val="24"/>
          <w:szCs w:val="24"/>
        </w:rPr>
        <w:t>, Shandong University</w:t>
      </w:r>
    </w:p>
    <w:p w14:paraId="29B72901" w14:textId="77777777" w:rsidR="007B08B3" w:rsidRDefault="007B08B3" w:rsidP="001A6A36">
      <w:pPr>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 xml:space="preserve">Shi </w:t>
      </w:r>
      <w:proofErr w:type="spellStart"/>
      <w:r>
        <w:rPr>
          <w:rFonts w:ascii="Times New Roman" w:hAnsi="Times New Roman" w:cs="Times New Roman" w:hint="eastAsia"/>
          <w:kern w:val="0"/>
          <w:sz w:val="24"/>
          <w:szCs w:val="24"/>
        </w:rPr>
        <w:t>Yufeng</w:t>
      </w:r>
      <w:proofErr w:type="spellEnd"/>
      <w:r>
        <w:rPr>
          <w:rFonts w:ascii="Times New Roman" w:hAnsi="Times New Roman" w:cs="Times New Roman" w:hint="eastAsia"/>
          <w:kern w:val="0"/>
          <w:sz w:val="24"/>
          <w:szCs w:val="24"/>
        </w:rPr>
        <w:t>, Shandong University</w:t>
      </w:r>
    </w:p>
    <w:p w14:paraId="72ACDED5" w14:textId="77777777" w:rsidR="004C1340" w:rsidRDefault="00346CB1" w:rsidP="001A6A36">
      <w:pPr>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 xml:space="preserve">Wang </w:t>
      </w:r>
      <w:proofErr w:type="spellStart"/>
      <w:r>
        <w:rPr>
          <w:rFonts w:ascii="Times New Roman" w:hAnsi="Times New Roman" w:cs="Times New Roman" w:hint="eastAsia"/>
          <w:kern w:val="0"/>
          <w:sz w:val="24"/>
          <w:szCs w:val="24"/>
        </w:rPr>
        <w:t>Falei</w:t>
      </w:r>
      <w:proofErr w:type="spellEnd"/>
      <w:r w:rsidR="004C1340">
        <w:rPr>
          <w:rFonts w:ascii="Times New Roman" w:hAnsi="Times New Roman" w:cs="Times New Roman" w:hint="eastAsia"/>
          <w:kern w:val="0"/>
          <w:sz w:val="24"/>
          <w:szCs w:val="24"/>
        </w:rPr>
        <w:t>, Shandong University</w:t>
      </w:r>
      <w:r w:rsidR="004C1340" w:rsidRPr="004C1340">
        <w:rPr>
          <w:rFonts w:ascii="Times New Roman" w:hAnsi="Times New Roman" w:cs="Times New Roman" w:hint="eastAsia"/>
          <w:kern w:val="0"/>
          <w:sz w:val="24"/>
          <w:szCs w:val="24"/>
        </w:rPr>
        <w:t xml:space="preserve"> </w:t>
      </w:r>
    </w:p>
    <w:p w14:paraId="6CED788E" w14:textId="77777777" w:rsidR="004C1340" w:rsidRDefault="004C1340" w:rsidP="001A6A36">
      <w:pPr>
        <w:ind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 xml:space="preserve">Wang </w:t>
      </w:r>
      <w:proofErr w:type="spellStart"/>
      <w:r>
        <w:rPr>
          <w:rFonts w:ascii="Times New Roman" w:hAnsi="Times New Roman" w:cs="Times New Roman" w:hint="eastAsia"/>
          <w:kern w:val="0"/>
          <w:sz w:val="24"/>
          <w:szCs w:val="24"/>
        </w:rPr>
        <w:t>Hanchao</w:t>
      </w:r>
      <w:proofErr w:type="spellEnd"/>
      <w:r>
        <w:rPr>
          <w:rFonts w:ascii="Times New Roman" w:hAnsi="Times New Roman" w:cs="Times New Roman" w:hint="eastAsia"/>
          <w:kern w:val="0"/>
          <w:sz w:val="24"/>
          <w:szCs w:val="24"/>
        </w:rPr>
        <w:t>, Shandong University</w:t>
      </w:r>
    </w:p>
    <w:p w14:paraId="6D36BE11" w14:textId="77777777" w:rsidR="007B08B3" w:rsidRDefault="007B08B3" w:rsidP="001A6A36">
      <w:pPr>
        <w:ind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 xml:space="preserve">Wang </w:t>
      </w:r>
      <w:proofErr w:type="spellStart"/>
      <w:r>
        <w:rPr>
          <w:rFonts w:ascii="Times New Roman" w:hAnsi="Times New Roman" w:cs="Times New Roman" w:hint="eastAsia"/>
          <w:kern w:val="0"/>
          <w:sz w:val="24"/>
          <w:szCs w:val="24"/>
        </w:rPr>
        <w:t>Xin</w:t>
      </w:r>
      <w:proofErr w:type="spellEnd"/>
      <w:r>
        <w:rPr>
          <w:rFonts w:ascii="Times New Roman" w:hAnsi="Times New Roman" w:cs="Times New Roman" w:hint="eastAsia"/>
          <w:kern w:val="0"/>
          <w:sz w:val="24"/>
          <w:szCs w:val="24"/>
        </w:rPr>
        <w:t>, Shandong University</w:t>
      </w:r>
    </w:p>
    <w:p w14:paraId="68269453" w14:textId="77777777" w:rsidR="007B08B3" w:rsidRDefault="007B08B3" w:rsidP="001A6A36">
      <w:pPr>
        <w:ind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Wei Gang, Shandong University</w:t>
      </w:r>
    </w:p>
    <w:p w14:paraId="2B1521A0" w14:textId="77777777" w:rsidR="007B08B3" w:rsidRDefault="004C1340" w:rsidP="001A6A36">
      <w:pPr>
        <w:ind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 xml:space="preserve">Wu </w:t>
      </w:r>
      <w:proofErr w:type="spellStart"/>
      <w:r>
        <w:rPr>
          <w:rFonts w:ascii="Times New Roman" w:hAnsi="Times New Roman" w:cs="Times New Roman" w:hint="eastAsia"/>
          <w:kern w:val="0"/>
          <w:sz w:val="24"/>
          <w:szCs w:val="24"/>
        </w:rPr>
        <w:t>Panyu</w:t>
      </w:r>
      <w:proofErr w:type="spellEnd"/>
      <w:r>
        <w:rPr>
          <w:rFonts w:ascii="Times New Roman" w:hAnsi="Times New Roman" w:cs="Times New Roman" w:hint="eastAsia"/>
          <w:kern w:val="0"/>
          <w:sz w:val="24"/>
          <w:szCs w:val="24"/>
        </w:rPr>
        <w:t>, Shandong University</w:t>
      </w:r>
    </w:p>
    <w:p w14:paraId="64B7B90F" w14:textId="77777777" w:rsidR="007B08B3" w:rsidRDefault="007B08B3" w:rsidP="001A6A36">
      <w:pPr>
        <w:ind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Wu Zhen, Shandong University</w:t>
      </w:r>
    </w:p>
    <w:p w14:paraId="77436EA7" w14:textId="77777777" w:rsidR="00346CB1" w:rsidRPr="00346CB1" w:rsidRDefault="00346CB1" w:rsidP="001A6A36">
      <w:pPr>
        <w:widowControl/>
        <w:ind w:firstLineChars="200" w:firstLine="480"/>
        <w:jc w:val="left"/>
        <w:rPr>
          <w:rFonts w:ascii="Times New Roman" w:hAnsi="Times New Roman" w:cs="Times New Roman"/>
          <w:kern w:val="0"/>
          <w:sz w:val="24"/>
          <w:szCs w:val="24"/>
        </w:rPr>
      </w:pPr>
      <w:proofErr w:type="spellStart"/>
      <w:r w:rsidRPr="00346CB1">
        <w:rPr>
          <w:rFonts w:ascii="Times New Roman" w:eastAsia="PMingLiU" w:hAnsi="Times New Roman" w:cs="Times New Roman"/>
          <w:kern w:val="0"/>
          <w:sz w:val="24"/>
          <w:szCs w:val="24"/>
        </w:rPr>
        <w:t>Xu</w:t>
      </w:r>
      <w:proofErr w:type="spellEnd"/>
      <w:r w:rsidRPr="00346CB1">
        <w:rPr>
          <w:rFonts w:ascii="Times New Roman" w:eastAsia="PMingLiU" w:hAnsi="Times New Roman" w:cs="Times New Roman"/>
          <w:kern w:val="0"/>
          <w:sz w:val="24"/>
          <w:szCs w:val="24"/>
        </w:rPr>
        <w:t xml:space="preserve"> </w:t>
      </w:r>
      <w:proofErr w:type="spellStart"/>
      <w:r w:rsidRPr="00346CB1">
        <w:rPr>
          <w:rFonts w:ascii="Times New Roman" w:eastAsia="PMingLiU" w:hAnsi="Times New Roman" w:cs="Times New Roman"/>
          <w:kern w:val="0"/>
          <w:sz w:val="24"/>
          <w:szCs w:val="24"/>
        </w:rPr>
        <w:t>Zuoquan</w:t>
      </w:r>
      <w:proofErr w:type="spellEnd"/>
      <w:r w:rsidR="007B08B3">
        <w:rPr>
          <w:rFonts w:ascii="Times New Roman" w:hAnsi="Times New Roman" w:cs="Times New Roman" w:hint="eastAsia"/>
          <w:kern w:val="0"/>
          <w:sz w:val="24"/>
          <w:szCs w:val="24"/>
        </w:rPr>
        <w:t>, The Hong Kong Polytechnic University</w:t>
      </w:r>
    </w:p>
    <w:p w14:paraId="70F906AF" w14:textId="77777777" w:rsidR="00346CB1" w:rsidRPr="00346CB1" w:rsidRDefault="00346CB1" w:rsidP="001A6A36">
      <w:pPr>
        <w:widowControl/>
        <w:ind w:firstLineChars="200" w:firstLine="480"/>
        <w:jc w:val="left"/>
        <w:rPr>
          <w:rFonts w:ascii="Times New Roman" w:hAnsi="Times New Roman" w:cs="Times New Roman"/>
          <w:kern w:val="0"/>
          <w:sz w:val="24"/>
          <w:szCs w:val="24"/>
        </w:rPr>
      </w:pPr>
      <w:r w:rsidRPr="00346CB1">
        <w:rPr>
          <w:rFonts w:ascii="Times New Roman" w:eastAsia="PMingLiU" w:hAnsi="Times New Roman" w:cs="Times New Roman"/>
          <w:kern w:val="0"/>
          <w:sz w:val="24"/>
          <w:szCs w:val="24"/>
        </w:rPr>
        <w:t>Yiu Ka Fai Cedric</w:t>
      </w:r>
      <w:r w:rsidR="007B08B3">
        <w:rPr>
          <w:rFonts w:ascii="Times New Roman" w:hAnsi="Times New Roman" w:cs="Times New Roman" w:hint="eastAsia"/>
          <w:kern w:val="0"/>
          <w:sz w:val="24"/>
          <w:szCs w:val="24"/>
        </w:rPr>
        <w:t>, The Hong Kong Polytechnic University</w:t>
      </w:r>
    </w:p>
    <w:p w14:paraId="1C8257E5" w14:textId="77777777" w:rsidR="00346CB1" w:rsidRPr="00346CB1" w:rsidRDefault="00346CB1" w:rsidP="001A6A36">
      <w:pPr>
        <w:widowControl/>
        <w:ind w:firstLineChars="200" w:firstLine="480"/>
        <w:jc w:val="left"/>
        <w:rPr>
          <w:rFonts w:ascii="Times New Roman" w:hAnsi="Times New Roman" w:cs="Times New Roman"/>
          <w:kern w:val="0"/>
          <w:sz w:val="24"/>
          <w:szCs w:val="24"/>
        </w:rPr>
      </w:pPr>
      <w:r w:rsidRPr="00346CB1">
        <w:rPr>
          <w:rFonts w:ascii="Times New Roman" w:eastAsia="PMingLiU" w:hAnsi="Times New Roman" w:cs="Times New Roman"/>
          <w:kern w:val="0"/>
          <w:sz w:val="24"/>
          <w:szCs w:val="24"/>
        </w:rPr>
        <w:t>Yu Xiang</w:t>
      </w:r>
      <w:r w:rsidR="007B08B3">
        <w:rPr>
          <w:rFonts w:ascii="Times New Roman" w:hAnsi="Times New Roman" w:cs="Times New Roman" w:hint="eastAsia"/>
          <w:kern w:val="0"/>
          <w:sz w:val="24"/>
          <w:szCs w:val="24"/>
        </w:rPr>
        <w:t>, The Hong Kong Polytechnic University</w:t>
      </w:r>
    </w:p>
    <w:p w14:paraId="4F72AA75" w14:textId="77777777" w:rsidR="00346CB1" w:rsidRPr="00346CB1" w:rsidRDefault="00346CB1" w:rsidP="001A6A36">
      <w:pPr>
        <w:widowControl/>
        <w:ind w:firstLineChars="200" w:firstLine="480"/>
        <w:jc w:val="left"/>
        <w:rPr>
          <w:rFonts w:ascii="Times New Roman" w:hAnsi="Times New Roman" w:cs="Times New Roman"/>
          <w:kern w:val="0"/>
          <w:sz w:val="24"/>
          <w:szCs w:val="24"/>
        </w:rPr>
      </w:pPr>
      <w:r w:rsidRPr="00346CB1">
        <w:rPr>
          <w:rFonts w:ascii="Times New Roman" w:eastAsia="PMingLiU" w:hAnsi="Times New Roman" w:cs="Times New Roman"/>
          <w:kern w:val="0"/>
          <w:sz w:val="24"/>
          <w:szCs w:val="24"/>
        </w:rPr>
        <w:t xml:space="preserve">Zhang </w:t>
      </w:r>
      <w:proofErr w:type="spellStart"/>
      <w:r w:rsidRPr="00346CB1">
        <w:rPr>
          <w:rFonts w:ascii="Times New Roman" w:eastAsia="PMingLiU" w:hAnsi="Times New Roman" w:cs="Times New Roman"/>
          <w:kern w:val="0"/>
          <w:sz w:val="24"/>
          <w:szCs w:val="24"/>
        </w:rPr>
        <w:t>Guofeng</w:t>
      </w:r>
      <w:proofErr w:type="spellEnd"/>
      <w:r w:rsidR="007B08B3">
        <w:rPr>
          <w:rFonts w:ascii="Times New Roman" w:hAnsi="Times New Roman" w:cs="Times New Roman" w:hint="eastAsia"/>
          <w:kern w:val="0"/>
          <w:sz w:val="24"/>
          <w:szCs w:val="24"/>
        </w:rPr>
        <w:t>, The Hong Kong Polytechnic University</w:t>
      </w:r>
    </w:p>
    <w:p w14:paraId="7D02222B" w14:textId="77777777" w:rsidR="00346CB1" w:rsidRDefault="00346CB1" w:rsidP="001A6A36">
      <w:pPr>
        <w:widowControl/>
        <w:ind w:firstLineChars="200" w:firstLine="480"/>
        <w:jc w:val="left"/>
        <w:rPr>
          <w:rFonts w:ascii="Times New Roman" w:hAnsi="Times New Roman" w:cs="Times New Roman"/>
          <w:kern w:val="0"/>
          <w:sz w:val="24"/>
          <w:szCs w:val="24"/>
        </w:rPr>
      </w:pPr>
      <w:r w:rsidRPr="00346CB1">
        <w:rPr>
          <w:rFonts w:ascii="Times New Roman" w:eastAsia="PMingLiU" w:hAnsi="Times New Roman" w:cs="Times New Roman"/>
          <w:kern w:val="0"/>
          <w:sz w:val="24"/>
          <w:szCs w:val="24"/>
        </w:rPr>
        <w:t xml:space="preserve">Zhang </w:t>
      </w:r>
      <w:proofErr w:type="spellStart"/>
      <w:r w:rsidRPr="00346CB1">
        <w:rPr>
          <w:rFonts w:ascii="Times New Roman" w:eastAsia="PMingLiU" w:hAnsi="Times New Roman" w:cs="Times New Roman"/>
          <w:kern w:val="0"/>
          <w:sz w:val="24"/>
          <w:szCs w:val="24"/>
        </w:rPr>
        <w:t>Zaikun</w:t>
      </w:r>
      <w:proofErr w:type="spellEnd"/>
      <w:r w:rsidR="007B08B3">
        <w:rPr>
          <w:rFonts w:ascii="Times New Roman" w:hAnsi="Times New Roman" w:cs="Times New Roman" w:hint="eastAsia"/>
          <w:kern w:val="0"/>
          <w:sz w:val="24"/>
          <w:szCs w:val="24"/>
        </w:rPr>
        <w:t>, The Hong Kong Polytechnic University</w:t>
      </w:r>
    </w:p>
    <w:p w14:paraId="55E5B964" w14:textId="77777777" w:rsidR="007B08B3" w:rsidRPr="00346CB1" w:rsidRDefault="007B08B3" w:rsidP="001A6A36">
      <w:pPr>
        <w:ind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 xml:space="preserve">Zhao </w:t>
      </w:r>
      <w:proofErr w:type="spellStart"/>
      <w:r>
        <w:rPr>
          <w:rFonts w:ascii="Times New Roman" w:hAnsi="Times New Roman" w:cs="Times New Roman" w:hint="eastAsia"/>
          <w:kern w:val="0"/>
          <w:sz w:val="24"/>
          <w:szCs w:val="24"/>
        </w:rPr>
        <w:t>Weidong</w:t>
      </w:r>
      <w:proofErr w:type="spellEnd"/>
      <w:r>
        <w:rPr>
          <w:rFonts w:ascii="Times New Roman" w:hAnsi="Times New Roman" w:cs="Times New Roman" w:hint="eastAsia"/>
          <w:kern w:val="0"/>
          <w:sz w:val="24"/>
          <w:szCs w:val="24"/>
        </w:rPr>
        <w:t>, Shandong University</w:t>
      </w:r>
    </w:p>
    <w:p w14:paraId="69060F36" w14:textId="77777777" w:rsidR="00346CB1" w:rsidRPr="00346CB1" w:rsidRDefault="001A6A36" w:rsidP="001A6A36">
      <w:pPr>
        <w:widowControl/>
        <w:ind w:firstLineChars="200" w:firstLine="480"/>
        <w:jc w:val="left"/>
        <w:rPr>
          <w:rFonts w:ascii="Times New Roman" w:hAnsi="Times New Roman" w:cs="Times New Roman"/>
          <w:kern w:val="0"/>
          <w:sz w:val="24"/>
          <w:szCs w:val="24"/>
        </w:rPr>
      </w:pPr>
      <w:r>
        <w:rPr>
          <w:rFonts w:ascii="Times New Roman" w:eastAsia="PMingLiU" w:hAnsi="Times New Roman" w:cs="Times New Roman"/>
          <w:kern w:val="0"/>
          <w:sz w:val="24"/>
          <w:szCs w:val="24"/>
        </w:rPr>
        <w:t xml:space="preserve">Zhao </w:t>
      </w:r>
      <w:proofErr w:type="spellStart"/>
      <w:r>
        <w:rPr>
          <w:rFonts w:ascii="Times New Roman" w:eastAsia="PMingLiU" w:hAnsi="Times New Roman" w:cs="Times New Roman"/>
          <w:kern w:val="0"/>
          <w:sz w:val="24"/>
          <w:szCs w:val="24"/>
        </w:rPr>
        <w:t>Xi</w:t>
      </w:r>
      <w:r>
        <w:rPr>
          <w:rFonts w:ascii="Times New Roman" w:hAnsi="Times New Roman" w:cs="Times New Roman" w:hint="eastAsia"/>
          <w:kern w:val="0"/>
          <w:sz w:val="24"/>
          <w:szCs w:val="24"/>
        </w:rPr>
        <w:t>ng</w:t>
      </w:r>
      <w:r w:rsidR="00346CB1" w:rsidRPr="00346CB1">
        <w:rPr>
          <w:rFonts w:ascii="Times New Roman" w:eastAsia="PMingLiU" w:hAnsi="Times New Roman" w:cs="Times New Roman"/>
          <w:kern w:val="0"/>
          <w:sz w:val="24"/>
          <w:szCs w:val="24"/>
        </w:rPr>
        <w:t>qiu</w:t>
      </w:r>
      <w:proofErr w:type="spellEnd"/>
      <w:r w:rsidR="007B08B3">
        <w:rPr>
          <w:rFonts w:ascii="Times New Roman" w:hAnsi="Times New Roman" w:cs="Times New Roman" w:hint="eastAsia"/>
          <w:kern w:val="0"/>
          <w:sz w:val="24"/>
          <w:szCs w:val="24"/>
        </w:rPr>
        <w:t>, The Hong Kong Polytechnic University</w:t>
      </w:r>
    </w:p>
    <w:p w14:paraId="28827B50" w14:textId="77777777" w:rsidR="00077C92" w:rsidRPr="001A6A36" w:rsidRDefault="00077C92" w:rsidP="00346CB1">
      <w:pPr>
        <w:spacing w:line="360" w:lineRule="auto"/>
        <w:rPr>
          <w:rFonts w:asciiTheme="majorEastAsia" w:eastAsiaTheme="majorEastAsia" w:hAnsiTheme="majorEastAsia" w:cs="CMR10"/>
          <w:kern w:val="0"/>
          <w:sz w:val="36"/>
          <w:szCs w:val="36"/>
        </w:rPr>
      </w:pPr>
    </w:p>
    <w:p w14:paraId="30C166BC" w14:textId="77777777" w:rsidR="00C54AB3" w:rsidRPr="00D43767" w:rsidRDefault="00C54AB3" w:rsidP="00C54AB3">
      <w:pPr>
        <w:spacing w:line="360" w:lineRule="auto"/>
        <w:ind w:firstLineChars="200" w:firstLine="720"/>
        <w:rPr>
          <w:rFonts w:asciiTheme="majorEastAsia" w:eastAsiaTheme="majorEastAsia" w:hAnsiTheme="majorEastAsia" w:cs="CMR10"/>
          <w:kern w:val="0"/>
          <w:sz w:val="36"/>
          <w:szCs w:val="36"/>
        </w:rPr>
      </w:pPr>
    </w:p>
    <w:p w14:paraId="068EF665" w14:textId="77777777" w:rsidR="00077C92" w:rsidRPr="00D43767" w:rsidRDefault="00077C92" w:rsidP="00BF11E2">
      <w:pPr>
        <w:autoSpaceDE w:val="0"/>
        <w:autoSpaceDN w:val="0"/>
        <w:adjustRightInd w:val="0"/>
        <w:jc w:val="center"/>
        <w:rPr>
          <w:rFonts w:asciiTheme="majorEastAsia" w:eastAsiaTheme="majorEastAsia" w:hAnsiTheme="majorEastAsia" w:cs="宋体"/>
          <w:kern w:val="0"/>
          <w:sz w:val="30"/>
          <w:szCs w:val="30"/>
        </w:rPr>
      </w:pPr>
    </w:p>
    <w:p w14:paraId="358F27BB" w14:textId="77777777" w:rsidR="00077C92" w:rsidRDefault="00077C92" w:rsidP="00BF11E2">
      <w:pPr>
        <w:autoSpaceDE w:val="0"/>
        <w:autoSpaceDN w:val="0"/>
        <w:adjustRightInd w:val="0"/>
        <w:jc w:val="center"/>
        <w:rPr>
          <w:rFonts w:asciiTheme="majorEastAsia" w:eastAsiaTheme="majorEastAsia" w:hAnsiTheme="majorEastAsia" w:cs="宋体"/>
          <w:kern w:val="0"/>
          <w:sz w:val="36"/>
          <w:szCs w:val="36"/>
        </w:rPr>
      </w:pPr>
    </w:p>
    <w:p w14:paraId="4FF3FCC3" w14:textId="77777777" w:rsidR="00077C92" w:rsidRDefault="00077C92" w:rsidP="00BF11E2">
      <w:pPr>
        <w:autoSpaceDE w:val="0"/>
        <w:autoSpaceDN w:val="0"/>
        <w:adjustRightInd w:val="0"/>
        <w:jc w:val="center"/>
        <w:rPr>
          <w:rFonts w:asciiTheme="majorEastAsia" w:eastAsiaTheme="majorEastAsia" w:hAnsiTheme="majorEastAsia" w:cs="宋体"/>
          <w:kern w:val="0"/>
          <w:sz w:val="36"/>
          <w:szCs w:val="36"/>
        </w:rPr>
      </w:pPr>
    </w:p>
    <w:p w14:paraId="5E3497C9" w14:textId="77777777" w:rsidR="00077C92" w:rsidRDefault="00077C92" w:rsidP="00077C92">
      <w:pPr>
        <w:autoSpaceDE w:val="0"/>
        <w:autoSpaceDN w:val="0"/>
        <w:adjustRightInd w:val="0"/>
        <w:rPr>
          <w:rFonts w:asciiTheme="majorEastAsia" w:eastAsiaTheme="majorEastAsia" w:hAnsiTheme="majorEastAsia" w:cs="宋体"/>
          <w:kern w:val="0"/>
          <w:sz w:val="36"/>
          <w:szCs w:val="36"/>
        </w:rPr>
      </w:pPr>
    </w:p>
    <w:p w14:paraId="22AFD6C8" w14:textId="77777777" w:rsidR="007A65B9" w:rsidRDefault="007A65B9" w:rsidP="00077C92">
      <w:pPr>
        <w:autoSpaceDE w:val="0"/>
        <w:autoSpaceDN w:val="0"/>
        <w:adjustRightInd w:val="0"/>
        <w:rPr>
          <w:rFonts w:asciiTheme="majorEastAsia" w:eastAsiaTheme="majorEastAsia" w:hAnsiTheme="majorEastAsia" w:cs="宋体"/>
          <w:kern w:val="0"/>
          <w:sz w:val="36"/>
          <w:szCs w:val="36"/>
        </w:rPr>
      </w:pPr>
    </w:p>
    <w:tbl>
      <w:tblPr>
        <w:tblStyle w:val="a8"/>
        <w:tblW w:w="0" w:type="auto"/>
        <w:tblLook w:val="04A0" w:firstRow="1" w:lastRow="0" w:firstColumn="1" w:lastColumn="0" w:noHBand="0" w:noVBand="1"/>
      </w:tblPr>
      <w:tblGrid>
        <w:gridCol w:w="1866"/>
        <w:gridCol w:w="2052"/>
        <w:gridCol w:w="2346"/>
        <w:gridCol w:w="2258"/>
      </w:tblGrid>
      <w:tr w:rsidR="007F0FEC" w14:paraId="0B297259" w14:textId="77777777" w:rsidTr="00761601">
        <w:trPr>
          <w:trHeight w:val="651"/>
        </w:trPr>
        <w:tc>
          <w:tcPr>
            <w:tcW w:w="8522" w:type="dxa"/>
            <w:gridSpan w:val="4"/>
          </w:tcPr>
          <w:p w14:paraId="4ECF8B8D" w14:textId="77777777" w:rsidR="007F0FEC" w:rsidRPr="00761601" w:rsidRDefault="00761601" w:rsidP="00761601">
            <w:pPr>
              <w:autoSpaceDE w:val="0"/>
              <w:autoSpaceDN w:val="0"/>
              <w:adjustRightInd w:val="0"/>
              <w:spacing w:line="480" w:lineRule="auto"/>
              <w:jc w:val="center"/>
              <w:rPr>
                <w:rFonts w:ascii="Times New Roman" w:eastAsiaTheme="majorEastAsia" w:hAnsi="Times New Roman" w:cs="Times New Roman"/>
                <w:b/>
                <w:kern w:val="0"/>
                <w:sz w:val="24"/>
                <w:szCs w:val="24"/>
              </w:rPr>
            </w:pPr>
            <w:r w:rsidRPr="00761601">
              <w:rPr>
                <w:rFonts w:ascii="Times New Roman" w:eastAsiaTheme="majorEastAsia" w:hAnsi="Times New Roman" w:cs="Times New Roman" w:hint="eastAsia"/>
                <w:b/>
                <w:kern w:val="0"/>
                <w:sz w:val="24"/>
                <w:szCs w:val="24"/>
              </w:rPr>
              <w:lastRenderedPageBreak/>
              <w:t>Tuesday, June 7, 2016</w:t>
            </w:r>
          </w:p>
        </w:tc>
      </w:tr>
      <w:tr w:rsidR="007F0FEC" w14:paraId="0E20CA75" w14:textId="77777777" w:rsidTr="00761601">
        <w:trPr>
          <w:trHeight w:val="547"/>
        </w:trPr>
        <w:tc>
          <w:tcPr>
            <w:tcW w:w="1866" w:type="dxa"/>
          </w:tcPr>
          <w:p w14:paraId="501476CE" w14:textId="77777777" w:rsidR="007F0FEC" w:rsidRPr="00761601" w:rsidRDefault="00311620" w:rsidP="00761601">
            <w:pPr>
              <w:autoSpaceDE w:val="0"/>
              <w:autoSpaceDN w:val="0"/>
              <w:adjustRightInd w:val="0"/>
              <w:spacing w:line="480" w:lineRule="auto"/>
              <w:jc w:val="center"/>
              <w:rPr>
                <w:rFonts w:ascii="Times New Roman" w:eastAsiaTheme="majorEastAsia" w:hAnsi="Times New Roman" w:cs="Times New Roman"/>
                <w:b/>
                <w:kern w:val="0"/>
                <w:sz w:val="24"/>
                <w:szCs w:val="24"/>
              </w:rPr>
            </w:pPr>
            <w:r w:rsidRPr="00761601">
              <w:rPr>
                <w:rFonts w:ascii="Times New Roman" w:eastAsiaTheme="majorEastAsia" w:hAnsi="Times New Roman" w:cs="Times New Roman" w:hint="eastAsia"/>
                <w:b/>
                <w:kern w:val="0"/>
                <w:sz w:val="24"/>
                <w:szCs w:val="24"/>
              </w:rPr>
              <w:t>Time</w:t>
            </w:r>
          </w:p>
        </w:tc>
        <w:tc>
          <w:tcPr>
            <w:tcW w:w="2052" w:type="dxa"/>
            <w:tcBorders>
              <w:right w:val="single" w:sz="4" w:space="0" w:color="auto"/>
            </w:tcBorders>
          </w:tcPr>
          <w:p w14:paraId="3C1E98B3" w14:textId="77777777" w:rsidR="007F0FEC" w:rsidRPr="00B17028" w:rsidRDefault="00B17028" w:rsidP="00B17028">
            <w:pPr>
              <w:autoSpaceDE w:val="0"/>
              <w:autoSpaceDN w:val="0"/>
              <w:adjustRightInd w:val="0"/>
              <w:spacing w:line="480" w:lineRule="auto"/>
              <w:jc w:val="center"/>
              <w:rPr>
                <w:rFonts w:ascii="Times New Roman" w:eastAsiaTheme="majorEastAsia" w:hAnsi="Times New Roman" w:cs="Times New Roman"/>
                <w:b/>
                <w:kern w:val="0"/>
                <w:sz w:val="24"/>
                <w:szCs w:val="24"/>
              </w:rPr>
            </w:pPr>
            <w:r w:rsidRPr="00B17028">
              <w:rPr>
                <w:rFonts w:ascii="Times New Roman" w:eastAsiaTheme="majorEastAsia" w:hAnsi="Times New Roman" w:cs="Times New Roman" w:hint="eastAsia"/>
                <w:b/>
                <w:kern w:val="0"/>
                <w:sz w:val="24"/>
                <w:szCs w:val="24"/>
              </w:rPr>
              <w:t>Schedule</w:t>
            </w:r>
          </w:p>
        </w:tc>
        <w:tc>
          <w:tcPr>
            <w:tcW w:w="2346" w:type="dxa"/>
            <w:tcBorders>
              <w:left w:val="single" w:sz="4" w:space="0" w:color="auto"/>
            </w:tcBorders>
          </w:tcPr>
          <w:p w14:paraId="7CD4D906" w14:textId="77777777" w:rsidR="007F0FEC" w:rsidRPr="00761601" w:rsidRDefault="00311620" w:rsidP="00761601">
            <w:pPr>
              <w:autoSpaceDE w:val="0"/>
              <w:autoSpaceDN w:val="0"/>
              <w:adjustRightInd w:val="0"/>
              <w:spacing w:line="480" w:lineRule="auto"/>
              <w:jc w:val="center"/>
              <w:rPr>
                <w:rFonts w:ascii="Times New Roman" w:eastAsiaTheme="majorEastAsia" w:hAnsi="Times New Roman" w:cs="Times New Roman"/>
                <w:b/>
                <w:kern w:val="0"/>
                <w:sz w:val="24"/>
                <w:szCs w:val="24"/>
              </w:rPr>
            </w:pPr>
            <w:r w:rsidRPr="00761601">
              <w:rPr>
                <w:rFonts w:ascii="Times New Roman" w:eastAsiaTheme="majorEastAsia" w:hAnsi="Times New Roman" w:cs="Times New Roman" w:hint="eastAsia"/>
                <w:b/>
                <w:kern w:val="0"/>
                <w:sz w:val="24"/>
                <w:szCs w:val="24"/>
              </w:rPr>
              <w:t>Chair</w:t>
            </w:r>
          </w:p>
        </w:tc>
        <w:tc>
          <w:tcPr>
            <w:tcW w:w="2258" w:type="dxa"/>
          </w:tcPr>
          <w:p w14:paraId="0C96BEC2" w14:textId="77777777" w:rsidR="007F0FEC" w:rsidRPr="00761601" w:rsidRDefault="00311620" w:rsidP="00761601">
            <w:pPr>
              <w:autoSpaceDE w:val="0"/>
              <w:autoSpaceDN w:val="0"/>
              <w:adjustRightInd w:val="0"/>
              <w:spacing w:line="480" w:lineRule="auto"/>
              <w:jc w:val="center"/>
              <w:rPr>
                <w:rFonts w:ascii="Times New Roman" w:eastAsiaTheme="majorEastAsia" w:hAnsi="Times New Roman" w:cs="Times New Roman"/>
                <w:b/>
                <w:kern w:val="0"/>
                <w:sz w:val="24"/>
                <w:szCs w:val="24"/>
              </w:rPr>
            </w:pPr>
            <w:r w:rsidRPr="00761601">
              <w:rPr>
                <w:rFonts w:ascii="Times New Roman" w:eastAsiaTheme="majorEastAsia" w:hAnsi="Times New Roman" w:cs="Times New Roman" w:hint="eastAsia"/>
                <w:b/>
                <w:kern w:val="0"/>
                <w:sz w:val="24"/>
                <w:szCs w:val="24"/>
              </w:rPr>
              <w:t>Speaker</w:t>
            </w:r>
          </w:p>
        </w:tc>
      </w:tr>
      <w:tr w:rsidR="00832AE6" w14:paraId="735ABBC3" w14:textId="77777777" w:rsidTr="00761601">
        <w:trPr>
          <w:trHeight w:val="547"/>
        </w:trPr>
        <w:tc>
          <w:tcPr>
            <w:tcW w:w="1866" w:type="dxa"/>
          </w:tcPr>
          <w:p w14:paraId="1B03A3E7" w14:textId="77777777" w:rsidR="00832AE6" w:rsidRPr="00832AE6" w:rsidRDefault="00832AE6" w:rsidP="00761601">
            <w:pPr>
              <w:autoSpaceDE w:val="0"/>
              <w:autoSpaceDN w:val="0"/>
              <w:adjustRightInd w:val="0"/>
              <w:spacing w:line="480" w:lineRule="auto"/>
              <w:jc w:val="center"/>
              <w:rPr>
                <w:rFonts w:ascii="Times New Roman" w:eastAsiaTheme="majorEastAsia" w:hAnsi="Times New Roman" w:cs="Times New Roman"/>
                <w:kern w:val="0"/>
                <w:sz w:val="24"/>
                <w:szCs w:val="24"/>
              </w:rPr>
            </w:pPr>
            <w:r w:rsidRPr="00832AE6">
              <w:rPr>
                <w:rFonts w:ascii="Times New Roman" w:eastAsiaTheme="majorEastAsia" w:hAnsi="Times New Roman" w:cs="Times New Roman" w:hint="eastAsia"/>
                <w:kern w:val="0"/>
                <w:sz w:val="24"/>
                <w:szCs w:val="24"/>
              </w:rPr>
              <w:t>8:00-8:30</w:t>
            </w:r>
          </w:p>
        </w:tc>
        <w:tc>
          <w:tcPr>
            <w:tcW w:w="2052" w:type="dxa"/>
            <w:tcBorders>
              <w:right w:val="single" w:sz="4" w:space="0" w:color="auto"/>
            </w:tcBorders>
          </w:tcPr>
          <w:p w14:paraId="75B38DA3" w14:textId="77777777" w:rsidR="00832AE6" w:rsidRPr="00832AE6" w:rsidRDefault="00832AE6" w:rsidP="00832AE6">
            <w:pPr>
              <w:autoSpaceDE w:val="0"/>
              <w:autoSpaceDN w:val="0"/>
              <w:adjustRightInd w:val="0"/>
              <w:spacing w:line="480" w:lineRule="auto"/>
              <w:jc w:val="center"/>
              <w:rPr>
                <w:rFonts w:ascii="Times New Roman" w:eastAsiaTheme="majorEastAsia" w:hAnsi="Times New Roman" w:cs="Times New Roman"/>
                <w:kern w:val="0"/>
                <w:sz w:val="24"/>
                <w:szCs w:val="24"/>
              </w:rPr>
            </w:pPr>
            <w:r w:rsidRPr="00832AE6">
              <w:rPr>
                <w:rFonts w:ascii="Times New Roman" w:eastAsiaTheme="majorEastAsia" w:hAnsi="Times New Roman" w:cs="Times New Roman" w:hint="eastAsia"/>
                <w:kern w:val="0"/>
                <w:sz w:val="24"/>
                <w:szCs w:val="24"/>
              </w:rPr>
              <w:t>Registration</w:t>
            </w:r>
          </w:p>
        </w:tc>
        <w:tc>
          <w:tcPr>
            <w:tcW w:w="2346" w:type="dxa"/>
            <w:tcBorders>
              <w:left w:val="single" w:sz="4" w:space="0" w:color="auto"/>
            </w:tcBorders>
          </w:tcPr>
          <w:p w14:paraId="044D9350" w14:textId="77777777" w:rsidR="00832AE6" w:rsidRPr="00761601" w:rsidRDefault="00832AE6" w:rsidP="00761601">
            <w:pPr>
              <w:autoSpaceDE w:val="0"/>
              <w:autoSpaceDN w:val="0"/>
              <w:adjustRightInd w:val="0"/>
              <w:spacing w:line="480" w:lineRule="auto"/>
              <w:jc w:val="center"/>
              <w:rPr>
                <w:rFonts w:ascii="Times New Roman" w:eastAsiaTheme="majorEastAsia" w:hAnsi="Times New Roman" w:cs="Times New Roman"/>
                <w:b/>
                <w:kern w:val="0"/>
                <w:sz w:val="24"/>
                <w:szCs w:val="24"/>
              </w:rPr>
            </w:pPr>
          </w:p>
        </w:tc>
        <w:tc>
          <w:tcPr>
            <w:tcW w:w="2258" w:type="dxa"/>
          </w:tcPr>
          <w:p w14:paraId="2F192986" w14:textId="77777777" w:rsidR="00832AE6" w:rsidRPr="00761601" w:rsidRDefault="00832AE6" w:rsidP="00761601">
            <w:pPr>
              <w:autoSpaceDE w:val="0"/>
              <w:autoSpaceDN w:val="0"/>
              <w:adjustRightInd w:val="0"/>
              <w:spacing w:line="480" w:lineRule="auto"/>
              <w:jc w:val="center"/>
              <w:rPr>
                <w:rFonts w:ascii="Times New Roman" w:eastAsiaTheme="majorEastAsia" w:hAnsi="Times New Roman" w:cs="Times New Roman"/>
                <w:b/>
                <w:kern w:val="0"/>
                <w:sz w:val="24"/>
                <w:szCs w:val="24"/>
              </w:rPr>
            </w:pPr>
          </w:p>
        </w:tc>
      </w:tr>
      <w:tr w:rsidR="00A96E70" w14:paraId="301F53E3" w14:textId="77777777" w:rsidTr="00B50D56">
        <w:trPr>
          <w:trHeight w:val="419"/>
        </w:trPr>
        <w:tc>
          <w:tcPr>
            <w:tcW w:w="1866" w:type="dxa"/>
          </w:tcPr>
          <w:p w14:paraId="7AE22FFB" w14:textId="77777777" w:rsidR="00A96E70" w:rsidRPr="00F60EE3" w:rsidRDefault="00A96E70" w:rsidP="005517DF">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hint="eastAsia"/>
                <w:kern w:val="0"/>
                <w:sz w:val="24"/>
                <w:szCs w:val="24"/>
              </w:rPr>
              <w:t>8</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3</w:t>
            </w:r>
            <w:r>
              <w:rPr>
                <w:rFonts w:ascii="Times New Roman" w:eastAsiaTheme="majorEastAsia" w:hAnsi="Times New Roman" w:cs="Times New Roman"/>
                <w:kern w:val="0"/>
                <w:sz w:val="24"/>
                <w:szCs w:val="24"/>
              </w:rPr>
              <w:t>0-</w:t>
            </w:r>
            <w:r>
              <w:rPr>
                <w:rFonts w:ascii="Times New Roman" w:eastAsiaTheme="majorEastAsia" w:hAnsi="Times New Roman" w:cs="Times New Roman" w:hint="eastAsia"/>
                <w:kern w:val="0"/>
                <w:sz w:val="24"/>
                <w:szCs w:val="24"/>
              </w:rPr>
              <w:t>8</w:t>
            </w:r>
            <w:r w:rsidRPr="00F60EE3">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4</w:t>
            </w:r>
            <w:r w:rsidRPr="00F60EE3">
              <w:rPr>
                <w:rFonts w:ascii="Times New Roman" w:eastAsiaTheme="majorEastAsia" w:hAnsi="Times New Roman" w:cs="Times New Roman"/>
                <w:kern w:val="0"/>
                <w:sz w:val="24"/>
                <w:szCs w:val="24"/>
              </w:rPr>
              <w:t>0</w:t>
            </w:r>
          </w:p>
        </w:tc>
        <w:tc>
          <w:tcPr>
            <w:tcW w:w="2052" w:type="dxa"/>
            <w:tcBorders>
              <w:right w:val="single" w:sz="4" w:space="0" w:color="auto"/>
            </w:tcBorders>
          </w:tcPr>
          <w:p w14:paraId="5257B209" w14:textId="77777777" w:rsidR="00A96E70" w:rsidRPr="005517DF" w:rsidRDefault="00A96E70" w:rsidP="005517DF">
            <w:pPr>
              <w:autoSpaceDE w:val="0"/>
              <w:autoSpaceDN w:val="0"/>
              <w:adjustRightInd w:val="0"/>
              <w:spacing w:line="480" w:lineRule="auto"/>
              <w:jc w:val="center"/>
              <w:rPr>
                <w:rFonts w:ascii="Times New Roman" w:eastAsiaTheme="majorEastAsia" w:hAnsi="Times New Roman" w:cs="Times New Roman"/>
                <w:kern w:val="0"/>
                <w:sz w:val="24"/>
                <w:szCs w:val="24"/>
              </w:rPr>
            </w:pPr>
            <w:r w:rsidRPr="005517DF">
              <w:rPr>
                <w:rFonts w:ascii="Times New Roman" w:eastAsiaTheme="majorEastAsia" w:hAnsi="Times New Roman" w:cs="Times New Roman"/>
                <w:kern w:val="0"/>
                <w:sz w:val="24"/>
                <w:szCs w:val="24"/>
              </w:rPr>
              <w:t>Opening Speech</w:t>
            </w:r>
          </w:p>
        </w:tc>
        <w:tc>
          <w:tcPr>
            <w:tcW w:w="2346" w:type="dxa"/>
            <w:vMerge w:val="restart"/>
            <w:tcBorders>
              <w:left w:val="single" w:sz="4" w:space="0" w:color="auto"/>
            </w:tcBorders>
          </w:tcPr>
          <w:p w14:paraId="0955D4DF" w14:textId="77777777" w:rsidR="00A96E70" w:rsidRPr="00D71498" w:rsidRDefault="00A96E70" w:rsidP="00D71498">
            <w:pPr>
              <w:autoSpaceDE w:val="0"/>
              <w:autoSpaceDN w:val="0"/>
              <w:adjustRightInd w:val="0"/>
              <w:spacing w:before="240" w:line="480" w:lineRule="auto"/>
              <w:jc w:val="center"/>
              <w:rPr>
                <w:rFonts w:ascii="Times New Roman" w:eastAsiaTheme="majorEastAsia" w:hAnsi="Times New Roman" w:cs="Times New Roman"/>
                <w:kern w:val="0"/>
                <w:sz w:val="24"/>
                <w:szCs w:val="24"/>
              </w:rPr>
            </w:pPr>
            <w:proofErr w:type="spellStart"/>
            <w:r w:rsidRPr="00D71498">
              <w:rPr>
                <w:rFonts w:ascii="Times New Roman" w:eastAsiaTheme="majorEastAsia" w:hAnsi="Times New Roman" w:cs="Times New Roman"/>
                <w:kern w:val="0"/>
                <w:sz w:val="24"/>
                <w:szCs w:val="24"/>
              </w:rPr>
              <w:t>Peng</w:t>
            </w:r>
            <w:proofErr w:type="spellEnd"/>
            <w:r w:rsidRPr="00D71498">
              <w:rPr>
                <w:rFonts w:ascii="Times New Roman" w:eastAsiaTheme="majorEastAsia" w:hAnsi="Times New Roman" w:cs="Times New Roman"/>
                <w:kern w:val="0"/>
                <w:sz w:val="24"/>
                <w:szCs w:val="24"/>
              </w:rPr>
              <w:t xml:space="preserve"> Shige</w:t>
            </w:r>
          </w:p>
        </w:tc>
        <w:tc>
          <w:tcPr>
            <w:tcW w:w="2258" w:type="dxa"/>
          </w:tcPr>
          <w:p w14:paraId="3CD41B12" w14:textId="77777777" w:rsidR="00A96E70" w:rsidRPr="0019032B" w:rsidRDefault="00A96E70" w:rsidP="007F0FEC">
            <w:pPr>
              <w:autoSpaceDE w:val="0"/>
              <w:autoSpaceDN w:val="0"/>
              <w:adjustRightInd w:val="0"/>
              <w:jc w:val="center"/>
              <w:rPr>
                <w:rFonts w:asciiTheme="majorEastAsia" w:eastAsiaTheme="majorEastAsia" w:hAnsiTheme="majorEastAsia" w:cs="宋体"/>
                <w:kern w:val="0"/>
                <w:sz w:val="28"/>
                <w:szCs w:val="28"/>
              </w:rPr>
            </w:pPr>
          </w:p>
        </w:tc>
      </w:tr>
      <w:tr w:rsidR="00A96E70" w14:paraId="667AA729" w14:textId="77777777" w:rsidTr="00B50D56">
        <w:tc>
          <w:tcPr>
            <w:tcW w:w="1866" w:type="dxa"/>
          </w:tcPr>
          <w:p w14:paraId="3CE1F6D8" w14:textId="77777777" w:rsidR="00A96E70" w:rsidRPr="00F60EE3" w:rsidRDefault="00A96E70" w:rsidP="00F60EE3">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hint="eastAsia"/>
                <w:kern w:val="0"/>
                <w:sz w:val="24"/>
                <w:szCs w:val="24"/>
              </w:rPr>
              <w:t>8</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4</w:t>
            </w:r>
            <w:r>
              <w:rPr>
                <w:rFonts w:ascii="Times New Roman" w:eastAsiaTheme="majorEastAsia" w:hAnsi="Times New Roman" w:cs="Times New Roman"/>
                <w:kern w:val="0"/>
                <w:sz w:val="24"/>
                <w:szCs w:val="24"/>
              </w:rPr>
              <w:t>0-9:</w:t>
            </w:r>
            <w:r>
              <w:rPr>
                <w:rFonts w:ascii="Times New Roman" w:eastAsiaTheme="majorEastAsia" w:hAnsi="Times New Roman" w:cs="Times New Roman" w:hint="eastAsia"/>
                <w:kern w:val="0"/>
                <w:sz w:val="24"/>
                <w:szCs w:val="24"/>
              </w:rPr>
              <w:t>3</w:t>
            </w:r>
            <w:r w:rsidRPr="00F60EE3">
              <w:rPr>
                <w:rFonts w:ascii="Times New Roman" w:eastAsiaTheme="majorEastAsia" w:hAnsi="Times New Roman" w:cs="Times New Roman"/>
                <w:kern w:val="0"/>
                <w:sz w:val="24"/>
                <w:szCs w:val="24"/>
              </w:rPr>
              <w:t>0</w:t>
            </w:r>
          </w:p>
        </w:tc>
        <w:tc>
          <w:tcPr>
            <w:tcW w:w="2052" w:type="dxa"/>
            <w:tcBorders>
              <w:right w:val="single" w:sz="4" w:space="0" w:color="auto"/>
            </w:tcBorders>
          </w:tcPr>
          <w:p w14:paraId="43C78BF8" w14:textId="77777777" w:rsidR="00A96E70" w:rsidRPr="005517DF" w:rsidRDefault="00A96E70" w:rsidP="005517DF">
            <w:pPr>
              <w:autoSpaceDE w:val="0"/>
              <w:autoSpaceDN w:val="0"/>
              <w:adjustRightInd w:val="0"/>
              <w:spacing w:line="480" w:lineRule="auto"/>
              <w:jc w:val="center"/>
              <w:rPr>
                <w:rFonts w:ascii="Times New Roman" w:eastAsiaTheme="majorEastAsia" w:hAnsi="Times New Roman" w:cs="Times New Roman"/>
                <w:kern w:val="0"/>
                <w:sz w:val="24"/>
                <w:szCs w:val="24"/>
              </w:rPr>
            </w:pPr>
            <w:r w:rsidRPr="005517DF">
              <w:rPr>
                <w:rFonts w:ascii="Times New Roman" w:eastAsiaTheme="majorEastAsia" w:hAnsi="Times New Roman" w:cs="Times New Roman" w:hint="eastAsia"/>
                <w:kern w:val="0"/>
                <w:sz w:val="24"/>
                <w:szCs w:val="24"/>
              </w:rPr>
              <w:t>Plenary Talk</w:t>
            </w:r>
          </w:p>
        </w:tc>
        <w:tc>
          <w:tcPr>
            <w:tcW w:w="2346" w:type="dxa"/>
            <w:vMerge/>
            <w:tcBorders>
              <w:left w:val="single" w:sz="4" w:space="0" w:color="auto"/>
            </w:tcBorders>
          </w:tcPr>
          <w:p w14:paraId="59517838" w14:textId="77777777" w:rsidR="00A96E70" w:rsidRPr="005517DF" w:rsidRDefault="00A96E70" w:rsidP="005517DF">
            <w:pPr>
              <w:autoSpaceDE w:val="0"/>
              <w:autoSpaceDN w:val="0"/>
              <w:adjustRightInd w:val="0"/>
              <w:spacing w:line="480" w:lineRule="auto"/>
              <w:jc w:val="center"/>
              <w:rPr>
                <w:rFonts w:ascii="Times New Roman" w:eastAsiaTheme="majorEastAsia" w:hAnsi="Times New Roman" w:cs="Times New Roman"/>
                <w:kern w:val="0"/>
                <w:sz w:val="24"/>
                <w:szCs w:val="24"/>
              </w:rPr>
            </w:pPr>
          </w:p>
        </w:tc>
        <w:tc>
          <w:tcPr>
            <w:tcW w:w="2258" w:type="dxa"/>
          </w:tcPr>
          <w:p w14:paraId="257DCEFE" w14:textId="4C9EA031" w:rsidR="00A96E70" w:rsidRPr="00EE00E7" w:rsidRDefault="00A96E70" w:rsidP="005517DF">
            <w:pPr>
              <w:autoSpaceDE w:val="0"/>
              <w:autoSpaceDN w:val="0"/>
              <w:adjustRightInd w:val="0"/>
              <w:spacing w:line="480" w:lineRule="auto"/>
              <w:jc w:val="center"/>
              <w:rPr>
                <w:rFonts w:ascii="Times New Roman" w:eastAsia="宋体" w:hAnsi="Times New Roman" w:cs="Times New Roman"/>
                <w:kern w:val="0"/>
                <w:sz w:val="24"/>
                <w:szCs w:val="24"/>
              </w:rPr>
            </w:pPr>
            <w:proofErr w:type="spellStart"/>
            <w:r w:rsidRPr="005517DF">
              <w:rPr>
                <w:rFonts w:ascii="Times New Roman" w:eastAsiaTheme="majorEastAsia" w:hAnsi="Times New Roman" w:cs="Times New Roman" w:hint="eastAsia"/>
                <w:kern w:val="0"/>
                <w:sz w:val="24"/>
                <w:szCs w:val="24"/>
              </w:rPr>
              <w:t>Bensoussan</w:t>
            </w:r>
            <w:proofErr w:type="spellEnd"/>
            <w:r w:rsidR="00EE00E7">
              <w:rPr>
                <w:rFonts w:ascii="Times New Roman" w:eastAsia="宋体" w:hAnsi="Times New Roman" w:cs="Times New Roman" w:hint="eastAsia"/>
                <w:kern w:val="0"/>
                <w:sz w:val="24"/>
                <w:szCs w:val="24"/>
              </w:rPr>
              <w:t xml:space="preserve"> Alain</w:t>
            </w:r>
          </w:p>
        </w:tc>
      </w:tr>
      <w:tr w:rsidR="005773CD" w14:paraId="264C50A6" w14:textId="77777777" w:rsidTr="005773CD">
        <w:tc>
          <w:tcPr>
            <w:tcW w:w="1866" w:type="dxa"/>
          </w:tcPr>
          <w:p w14:paraId="0A6BB547" w14:textId="77777777" w:rsidR="005773CD" w:rsidRPr="00F60EE3" w:rsidRDefault="005517DF" w:rsidP="00F60EE3">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hint="eastAsia"/>
                <w:kern w:val="0"/>
                <w:sz w:val="24"/>
                <w:szCs w:val="24"/>
              </w:rPr>
              <w:t>9</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30</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9</w:t>
            </w:r>
            <w:r>
              <w:rPr>
                <w:rFonts w:ascii="Times New Roman" w:eastAsiaTheme="majorEastAsia" w:hAnsi="Times New Roman" w:cs="Times New Roman"/>
                <w:kern w:val="0"/>
                <w:sz w:val="24"/>
                <w:szCs w:val="24"/>
              </w:rPr>
              <w:t>:4</w:t>
            </w:r>
            <w:r>
              <w:rPr>
                <w:rFonts w:ascii="Times New Roman" w:eastAsiaTheme="majorEastAsia" w:hAnsi="Times New Roman" w:cs="Times New Roman" w:hint="eastAsia"/>
                <w:kern w:val="0"/>
                <w:sz w:val="24"/>
                <w:szCs w:val="24"/>
              </w:rPr>
              <w:t>5</w:t>
            </w:r>
          </w:p>
        </w:tc>
        <w:tc>
          <w:tcPr>
            <w:tcW w:w="6656" w:type="dxa"/>
            <w:gridSpan w:val="3"/>
          </w:tcPr>
          <w:p w14:paraId="61160F0D" w14:textId="77777777" w:rsidR="005773CD" w:rsidRPr="00761601" w:rsidRDefault="005517DF" w:rsidP="005D20F4">
            <w:pPr>
              <w:autoSpaceDE w:val="0"/>
              <w:autoSpaceDN w:val="0"/>
              <w:adjustRightInd w:val="0"/>
              <w:spacing w:line="480" w:lineRule="auto"/>
              <w:ind w:firstLineChars="797" w:firstLine="1915"/>
              <w:rPr>
                <w:rFonts w:ascii="Times New Roman" w:eastAsiaTheme="majorEastAsia" w:hAnsi="Times New Roman" w:cs="Times New Roman"/>
                <w:b/>
                <w:kern w:val="0"/>
                <w:sz w:val="24"/>
                <w:szCs w:val="24"/>
              </w:rPr>
            </w:pPr>
            <w:r w:rsidRPr="00761601">
              <w:rPr>
                <w:rFonts w:ascii="Times New Roman" w:eastAsiaTheme="majorEastAsia" w:hAnsi="Times New Roman" w:cs="Times New Roman" w:hint="eastAsia"/>
                <w:b/>
                <w:kern w:val="0"/>
                <w:sz w:val="24"/>
                <w:szCs w:val="24"/>
              </w:rPr>
              <w:t xml:space="preserve">Coffee Break </w:t>
            </w:r>
            <w:r w:rsidR="00761601" w:rsidRPr="00761601">
              <w:rPr>
                <w:rFonts w:ascii="Times New Roman" w:eastAsiaTheme="majorEastAsia" w:hAnsi="Times New Roman" w:cs="Times New Roman" w:hint="eastAsia"/>
                <w:b/>
                <w:kern w:val="0"/>
                <w:sz w:val="24"/>
                <w:szCs w:val="24"/>
              </w:rPr>
              <w:t xml:space="preserve">  </w:t>
            </w:r>
          </w:p>
        </w:tc>
      </w:tr>
      <w:tr w:rsidR="005773CD" w14:paraId="0F9423FD" w14:textId="77777777" w:rsidTr="005773CD">
        <w:tc>
          <w:tcPr>
            <w:tcW w:w="1866" w:type="dxa"/>
          </w:tcPr>
          <w:p w14:paraId="58BEAB7F" w14:textId="77777777" w:rsidR="005773CD" w:rsidRPr="00F60EE3" w:rsidRDefault="005517DF" w:rsidP="00F60EE3">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hint="eastAsia"/>
                <w:kern w:val="0"/>
                <w:sz w:val="24"/>
                <w:szCs w:val="24"/>
              </w:rPr>
              <w:t>9</w:t>
            </w:r>
            <w:r>
              <w:rPr>
                <w:rFonts w:ascii="Times New Roman" w:eastAsiaTheme="majorEastAsia" w:hAnsi="Times New Roman" w:cs="Times New Roman"/>
                <w:kern w:val="0"/>
                <w:sz w:val="24"/>
                <w:szCs w:val="24"/>
              </w:rPr>
              <w:t>:4</w:t>
            </w:r>
            <w:r>
              <w:rPr>
                <w:rFonts w:ascii="Times New Roman" w:eastAsiaTheme="majorEastAsia" w:hAnsi="Times New Roman" w:cs="Times New Roman" w:hint="eastAsia"/>
                <w:kern w:val="0"/>
                <w:sz w:val="24"/>
                <w:szCs w:val="24"/>
              </w:rPr>
              <w:t>5</w:t>
            </w:r>
            <w:r>
              <w:rPr>
                <w:rFonts w:ascii="Times New Roman" w:eastAsiaTheme="majorEastAsia" w:hAnsi="Times New Roman" w:cs="Times New Roman"/>
                <w:kern w:val="0"/>
                <w:sz w:val="24"/>
                <w:szCs w:val="24"/>
              </w:rPr>
              <w:t>-1</w:t>
            </w:r>
            <w:r>
              <w:rPr>
                <w:rFonts w:ascii="Times New Roman" w:eastAsiaTheme="majorEastAsia" w:hAnsi="Times New Roman" w:cs="Times New Roman" w:hint="eastAsia"/>
                <w:kern w:val="0"/>
                <w:sz w:val="24"/>
                <w:szCs w:val="24"/>
              </w:rPr>
              <w:t>0</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15</w:t>
            </w:r>
          </w:p>
        </w:tc>
        <w:tc>
          <w:tcPr>
            <w:tcW w:w="2052" w:type="dxa"/>
            <w:tcBorders>
              <w:right w:val="single" w:sz="4" w:space="0" w:color="auto"/>
            </w:tcBorders>
          </w:tcPr>
          <w:p w14:paraId="25C61402" w14:textId="77777777" w:rsidR="005773CD" w:rsidRPr="00D71498" w:rsidRDefault="00D71498" w:rsidP="00AE0EC0">
            <w:pPr>
              <w:autoSpaceDE w:val="0"/>
              <w:autoSpaceDN w:val="0"/>
              <w:adjustRightInd w:val="0"/>
              <w:spacing w:line="480" w:lineRule="auto"/>
              <w:jc w:val="center"/>
              <w:rPr>
                <w:rFonts w:ascii="Times New Roman" w:eastAsiaTheme="majorEastAsia" w:hAnsi="Times New Roman" w:cs="Times New Roman"/>
                <w:kern w:val="0"/>
                <w:sz w:val="24"/>
                <w:szCs w:val="24"/>
              </w:rPr>
            </w:pPr>
            <w:r w:rsidRPr="00D71498">
              <w:rPr>
                <w:rFonts w:ascii="Times New Roman" w:eastAsiaTheme="majorEastAsia" w:hAnsi="Times New Roman" w:cs="Times New Roman" w:hint="eastAsia"/>
                <w:kern w:val="0"/>
                <w:sz w:val="24"/>
                <w:szCs w:val="24"/>
              </w:rPr>
              <w:t xml:space="preserve">Invited </w:t>
            </w:r>
            <w:r w:rsidR="00AE0EC0">
              <w:rPr>
                <w:rFonts w:ascii="Times New Roman" w:eastAsiaTheme="majorEastAsia" w:hAnsi="Times New Roman" w:cs="Times New Roman" w:hint="eastAsia"/>
                <w:kern w:val="0"/>
                <w:sz w:val="24"/>
                <w:szCs w:val="24"/>
              </w:rPr>
              <w:t>Talk</w:t>
            </w:r>
          </w:p>
        </w:tc>
        <w:tc>
          <w:tcPr>
            <w:tcW w:w="2346" w:type="dxa"/>
            <w:vMerge w:val="restart"/>
            <w:tcBorders>
              <w:left w:val="single" w:sz="4" w:space="0" w:color="auto"/>
            </w:tcBorders>
          </w:tcPr>
          <w:p w14:paraId="3AFA67A5" w14:textId="11D9F676" w:rsidR="005773CD" w:rsidRPr="00EE00E7" w:rsidRDefault="00EB5321" w:rsidP="00505F56">
            <w:pPr>
              <w:autoSpaceDE w:val="0"/>
              <w:autoSpaceDN w:val="0"/>
              <w:adjustRightInd w:val="0"/>
              <w:spacing w:before="240"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Wu Zhen</w:t>
            </w:r>
          </w:p>
        </w:tc>
        <w:tc>
          <w:tcPr>
            <w:tcW w:w="2258" w:type="dxa"/>
          </w:tcPr>
          <w:p w14:paraId="3366F364" w14:textId="2495727A" w:rsidR="005773CD" w:rsidRPr="00EE00E7" w:rsidRDefault="00D57583" w:rsidP="001A6A36">
            <w:pPr>
              <w:autoSpaceDE w:val="0"/>
              <w:autoSpaceDN w:val="0"/>
              <w:adjustRightInd w:val="0"/>
              <w:spacing w:line="480" w:lineRule="auto"/>
              <w:jc w:val="center"/>
              <w:rPr>
                <w:rFonts w:ascii="Times New Roman" w:eastAsia="宋体" w:hAnsi="Times New Roman" w:cs="Times New Roman"/>
                <w:kern w:val="0"/>
                <w:sz w:val="24"/>
                <w:szCs w:val="24"/>
              </w:rPr>
            </w:pPr>
            <w:proofErr w:type="spellStart"/>
            <w:r>
              <w:rPr>
                <w:rFonts w:ascii="Times New Roman" w:eastAsia="宋体" w:hAnsi="Times New Roman" w:cs="Times New Roman" w:hint="eastAsia"/>
                <w:kern w:val="0"/>
                <w:sz w:val="24"/>
                <w:szCs w:val="24"/>
              </w:rPr>
              <w:t>Xu</w:t>
            </w:r>
            <w:proofErr w:type="spellEnd"/>
            <w:r>
              <w:rPr>
                <w:rFonts w:ascii="Times New Roman" w:eastAsia="宋体" w:hAnsi="Times New Roman" w:cs="Times New Roman" w:hint="eastAsia"/>
                <w:kern w:val="0"/>
                <w:sz w:val="24"/>
                <w:szCs w:val="24"/>
              </w:rPr>
              <w:t xml:space="preserve"> </w:t>
            </w:r>
            <w:proofErr w:type="spellStart"/>
            <w:r>
              <w:rPr>
                <w:rFonts w:ascii="Times New Roman" w:eastAsia="宋体" w:hAnsi="Times New Roman" w:cs="Times New Roman" w:hint="eastAsia"/>
                <w:kern w:val="0"/>
                <w:sz w:val="24"/>
                <w:szCs w:val="24"/>
              </w:rPr>
              <w:t>Zuoquan</w:t>
            </w:r>
            <w:proofErr w:type="spellEnd"/>
          </w:p>
        </w:tc>
      </w:tr>
      <w:tr w:rsidR="0065640B" w14:paraId="097A524E" w14:textId="77777777" w:rsidTr="005773CD">
        <w:tc>
          <w:tcPr>
            <w:tcW w:w="1866" w:type="dxa"/>
          </w:tcPr>
          <w:p w14:paraId="41356086" w14:textId="77777777" w:rsidR="0065640B" w:rsidRPr="00F60EE3" w:rsidRDefault="00A96E70" w:rsidP="00F60EE3">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kern w:val="0"/>
                <w:sz w:val="24"/>
                <w:szCs w:val="24"/>
              </w:rPr>
              <w:t>1</w:t>
            </w:r>
            <w:r>
              <w:rPr>
                <w:rFonts w:ascii="Times New Roman" w:eastAsiaTheme="majorEastAsia" w:hAnsi="Times New Roman" w:cs="Times New Roman" w:hint="eastAsia"/>
                <w:kern w:val="0"/>
                <w:sz w:val="24"/>
                <w:szCs w:val="24"/>
              </w:rPr>
              <w:t>0</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15</w:t>
            </w:r>
            <w:r w:rsidR="00D71498">
              <w:rPr>
                <w:rFonts w:ascii="Times New Roman" w:eastAsiaTheme="majorEastAsia" w:hAnsi="Times New Roman" w:cs="Times New Roman"/>
                <w:kern w:val="0"/>
                <w:sz w:val="24"/>
                <w:szCs w:val="24"/>
              </w:rPr>
              <w:t>-1</w:t>
            </w:r>
            <w:r w:rsidR="00D71498">
              <w:rPr>
                <w:rFonts w:ascii="Times New Roman" w:eastAsiaTheme="majorEastAsia" w:hAnsi="Times New Roman" w:cs="Times New Roman" w:hint="eastAsia"/>
                <w:kern w:val="0"/>
                <w:sz w:val="24"/>
                <w:szCs w:val="24"/>
              </w:rPr>
              <w:t>0</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45</w:t>
            </w:r>
          </w:p>
        </w:tc>
        <w:tc>
          <w:tcPr>
            <w:tcW w:w="2052" w:type="dxa"/>
            <w:tcBorders>
              <w:right w:val="single" w:sz="4" w:space="0" w:color="auto"/>
            </w:tcBorders>
          </w:tcPr>
          <w:p w14:paraId="37C4D6B0" w14:textId="77777777" w:rsidR="0065640B" w:rsidRPr="00D71498" w:rsidRDefault="00D71498" w:rsidP="00AE0EC0">
            <w:pPr>
              <w:autoSpaceDE w:val="0"/>
              <w:autoSpaceDN w:val="0"/>
              <w:adjustRightInd w:val="0"/>
              <w:spacing w:line="480" w:lineRule="auto"/>
              <w:jc w:val="center"/>
              <w:rPr>
                <w:rFonts w:ascii="Times New Roman" w:eastAsiaTheme="majorEastAsia" w:hAnsi="Times New Roman" w:cs="Times New Roman"/>
                <w:kern w:val="0"/>
                <w:sz w:val="24"/>
                <w:szCs w:val="24"/>
              </w:rPr>
            </w:pPr>
            <w:r w:rsidRPr="00D71498">
              <w:rPr>
                <w:rFonts w:ascii="Times New Roman" w:eastAsiaTheme="majorEastAsia" w:hAnsi="Times New Roman" w:cs="Times New Roman" w:hint="eastAsia"/>
                <w:kern w:val="0"/>
                <w:sz w:val="24"/>
                <w:szCs w:val="24"/>
              </w:rPr>
              <w:t xml:space="preserve">Invited </w:t>
            </w:r>
            <w:r w:rsidR="00AE0EC0">
              <w:rPr>
                <w:rFonts w:ascii="Times New Roman" w:eastAsiaTheme="majorEastAsia" w:hAnsi="Times New Roman" w:cs="Times New Roman" w:hint="eastAsia"/>
                <w:kern w:val="0"/>
                <w:sz w:val="24"/>
                <w:szCs w:val="24"/>
              </w:rPr>
              <w:t>Talk</w:t>
            </w:r>
          </w:p>
        </w:tc>
        <w:tc>
          <w:tcPr>
            <w:tcW w:w="2346" w:type="dxa"/>
            <w:vMerge/>
            <w:tcBorders>
              <w:left w:val="single" w:sz="4" w:space="0" w:color="auto"/>
            </w:tcBorders>
          </w:tcPr>
          <w:p w14:paraId="156CE7E5" w14:textId="77777777" w:rsidR="0065640B" w:rsidRPr="0019032B" w:rsidRDefault="0065640B" w:rsidP="007F0FEC">
            <w:pPr>
              <w:autoSpaceDE w:val="0"/>
              <w:autoSpaceDN w:val="0"/>
              <w:adjustRightInd w:val="0"/>
              <w:jc w:val="center"/>
              <w:rPr>
                <w:rFonts w:asciiTheme="majorEastAsia" w:eastAsiaTheme="majorEastAsia" w:hAnsiTheme="majorEastAsia" w:cs="宋体"/>
                <w:kern w:val="0"/>
                <w:sz w:val="28"/>
                <w:szCs w:val="28"/>
              </w:rPr>
            </w:pPr>
          </w:p>
        </w:tc>
        <w:tc>
          <w:tcPr>
            <w:tcW w:w="2258" w:type="dxa"/>
          </w:tcPr>
          <w:p w14:paraId="0E08FA63" w14:textId="3C00C46B" w:rsidR="0065640B" w:rsidRPr="00EE00E7" w:rsidRDefault="00D57583" w:rsidP="001A6A36">
            <w:pPr>
              <w:autoSpaceDE w:val="0"/>
              <w:autoSpaceDN w:val="0"/>
              <w:adjustRightInd w:val="0"/>
              <w:spacing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Zhang </w:t>
            </w:r>
            <w:proofErr w:type="spellStart"/>
            <w:r>
              <w:rPr>
                <w:rFonts w:ascii="Times New Roman" w:eastAsia="宋体" w:hAnsi="Times New Roman" w:cs="Times New Roman" w:hint="eastAsia"/>
                <w:kern w:val="0"/>
                <w:sz w:val="24"/>
                <w:szCs w:val="24"/>
              </w:rPr>
              <w:t>Guofeng</w:t>
            </w:r>
            <w:proofErr w:type="spellEnd"/>
          </w:p>
        </w:tc>
      </w:tr>
      <w:tr w:rsidR="00505F56" w14:paraId="34C61412" w14:textId="77777777" w:rsidTr="00A571A1">
        <w:tc>
          <w:tcPr>
            <w:tcW w:w="1866" w:type="dxa"/>
          </w:tcPr>
          <w:p w14:paraId="34B41F80" w14:textId="77777777" w:rsidR="00505F56" w:rsidRPr="00F60EE3" w:rsidRDefault="00505F56" w:rsidP="00B46932">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hint="eastAsia"/>
                <w:kern w:val="0"/>
                <w:sz w:val="24"/>
                <w:szCs w:val="24"/>
              </w:rPr>
              <w:t>10</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45</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11:00</w:t>
            </w:r>
          </w:p>
        </w:tc>
        <w:tc>
          <w:tcPr>
            <w:tcW w:w="6656" w:type="dxa"/>
            <w:gridSpan w:val="3"/>
          </w:tcPr>
          <w:p w14:paraId="7D294EEF" w14:textId="77777777" w:rsidR="00505F56" w:rsidRPr="00761601" w:rsidRDefault="00505F56" w:rsidP="005D20F4">
            <w:pPr>
              <w:autoSpaceDE w:val="0"/>
              <w:autoSpaceDN w:val="0"/>
              <w:adjustRightInd w:val="0"/>
              <w:spacing w:line="480" w:lineRule="auto"/>
              <w:ind w:firstLineChars="798" w:firstLine="1917"/>
              <w:rPr>
                <w:rFonts w:ascii="Times New Roman" w:eastAsiaTheme="majorEastAsia" w:hAnsi="Times New Roman" w:cs="Times New Roman"/>
                <w:b/>
                <w:kern w:val="0"/>
                <w:sz w:val="24"/>
                <w:szCs w:val="24"/>
              </w:rPr>
            </w:pPr>
            <w:r w:rsidRPr="00761601">
              <w:rPr>
                <w:rFonts w:ascii="Times New Roman" w:eastAsiaTheme="majorEastAsia" w:hAnsi="Times New Roman" w:cs="Times New Roman" w:hint="eastAsia"/>
                <w:b/>
                <w:kern w:val="0"/>
                <w:sz w:val="24"/>
                <w:szCs w:val="24"/>
              </w:rPr>
              <w:t xml:space="preserve">Coffee Break  </w:t>
            </w:r>
          </w:p>
        </w:tc>
      </w:tr>
      <w:tr w:rsidR="00D71498" w14:paraId="0B6AC9E6" w14:textId="77777777" w:rsidTr="005773CD">
        <w:tc>
          <w:tcPr>
            <w:tcW w:w="1866" w:type="dxa"/>
          </w:tcPr>
          <w:p w14:paraId="2DFCCA16" w14:textId="77777777" w:rsidR="00D71498" w:rsidRPr="00F60EE3" w:rsidRDefault="00505F56" w:rsidP="00B12617">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hint="eastAsia"/>
                <w:kern w:val="0"/>
                <w:sz w:val="24"/>
                <w:szCs w:val="24"/>
              </w:rPr>
              <w:t>11</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00</w:t>
            </w:r>
            <w:r w:rsidR="00D71498">
              <w:rPr>
                <w:rFonts w:ascii="Times New Roman" w:eastAsiaTheme="majorEastAsia" w:hAnsi="Times New Roman" w:cs="Times New Roman"/>
                <w:kern w:val="0"/>
                <w:sz w:val="24"/>
                <w:szCs w:val="24"/>
              </w:rPr>
              <w:t>-1</w:t>
            </w:r>
            <w:r w:rsidR="00D71498">
              <w:rPr>
                <w:rFonts w:ascii="Times New Roman" w:eastAsiaTheme="majorEastAsia" w:hAnsi="Times New Roman" w:cs="Times New Roman" w:hint="eastAsia"/>
                <w:kern w:val="0"/>
                <w:sz w:val="24"/>
                <w:szCs w:val="24"/>
              </w:rPr>
              <w:t>1</w:t>
            </w:r>
            <w:r w:rsidR="00D71498">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30</w:t>
            </w:r>
          </w:p>
        </w:tc>
        <w:tc>
          <w:tcPr>
            <w:tcW w:w="2052" w:type="dxa"/>
            <w:tcBorders>
              <w:right w:val="single" w:sz="4" w:space="0" w:color="auto"/>
            </w:tcBorders>
          </w:tcPr>
          <w:p w14:paraId="55E175C6" w14:textId="77777777" w:rsidR="00D71498" w:rsidRPr="00D71498" w:rsidRDefault="00AE0EC0" w:rsidP="00D71498">
            <w:pPr>
              <w:autoSpaceDE w:val="0"/>
              <w:autoSpaceDN w:val="0"/>
              <w:adjustRightInd w:val="0"/>
              <w:spacing w:line="480" w:lineRule="auto"/>
              <w:jc w:val="center"/>
              <w:rPr>
                <w:rFonts w:ascii="Times New Roman" w:eastAsiaTheme="majorEastAsia" w:hAnsi="Times New Roman" w:cs="Times New Roman"/>
                <w:kern w:val="0"/>
                <w:sz w:val="24"/>
                <w:szCs w:val="24"/>
              </w:rPr>
            </w:pPr>
            <w:r w:rsidRPr="00D71498">
              <w:rPr>
                <w:rFonts w:ascii="Times New Roman" w:eastAsiaTheme="majorEastAsia" w:hAnsi="Times New Roman" w:cs="Times New Roman" w:hint="eastAsia"/>
                <w:kern w:val="0"/>
                <w:sz w:val="24"/>
                <w:szCs w:val="24"/>
              </w:rPr>
              <w:t xml:space="preserve">Invited </w:t>
            </w:r>
            <w:r>
              <w:rPr>
                <w:rFonts w:ascii="Times New Roman" w:eastAsiaTheme="majorEastAsia" w:hAnsi="Times New Roman" w:cs="Times New Roman" w:hint="eastAsia"/>
                <w:kern w:val="0"/>
                <w:sz w:val="24"/>
                <w:szCs w:val="24"/>
              </w:rPr>
              <w:t>Talk</w:t>
            </w:r>
          </w:p>
        </w:tc>
        <w:tc>
          <w:tcPr>
            <w:tcW w:w="2346" w:type="dxa"/>
            <w:vMerge w:val="restart"/>
            <w:tcBorders>
              <w:left w:val="single" w:sz="4" w:space="0" w:color="auto"/>
            </w:tcBorders>
          </w:tcPr>
          <w:p w14:paraId="45700738" w14:textId="7A75169E" w:rsidR="00D71498" w:rsidRPr="00EE00E7" w:rsidRDefault="00EE00E7" w:rsidP="00D71498">
            <w:pPr>
              <w:autoSpaceDE w:val="0"/>
              <w:autoSpaceDN w:val="0"/>
              <w:adjustRightInd w:val="0"/>
              <w:spacing w:before="240"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Lin Lu</w:t>
            </w:r>
          </w:p>
        </w:tc>
        <w:tc>
          <w:tcPr>
            <w:tcW w:w="2258" w:type="dxa"/>
          </w:tcPr>
          <w:p w14:paraId="75D1C476" w14:textId="6533AF02" w:rsidR="00D71498" w:rsidRPr="00EE00E7" w:rsidRDefault="00EE00E7" w:rsidP="001A6A36">
            <w:pPr>
              <w:autoSpaceDE w:val="0"/>
              <w:autoSpaceDN w:val="0"/>
              <w:adjustRightInd w:val="0"/>
              <w:spacing w:line="48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Z</w:t>
            </w:r>
            <w:r>
              <w:rPr>
                <w:rFonts w:ascii="Times New Roman" w:eastAsia="宋体" w:hAnsi="Times New Roman" w:cs="Times New Roman" w:hint="eastAsia"/>
                <w:kern w:val="0"/>
                <w:sz w:val="24"/>
                <w:szCs w:val="24"/>
              </w:rPr>
              <w:t xml:space="preserve">hao </w:t>
            </w:r>
            <w:proofErr w:type="spellStart"/>
            <w:r>
              <w:rPr>
                <w:rFonts w:ascii="Times New Roman" w:eastAsia="宋体" w:hAnsi="Times New Roman" w:cs="Times New Roman" w:hint="eastAsia"/>
                <w:kern w:val="0"/>
                <w:sz w:val="24"/>
                <w:szCs w:val="24"/>
              </w:rPr>
              <w:t>Xingqiu</w:t>
            </w:r>
            <w:proofErr w:type="spellEnd"/>
          </w:p>
        </w:tc>
      </w:tr>
      <w:tr w:rsidR="00D71498" w14:paraId="56B66B79" w14:textId="77777777" w:rsidTr="005773CD">
        <w:tc>
          <w:tcPr>
            <w:tcW w:w="1866" w:type="dxa"/>
          </w:tcPr>
          <w:p w14:paraId="1AD026BE" w14:textId="77777777" w:rsidR="00D71498" w:rsidRPr="00F60EE3" w:rsidRDefault="00D71498" w:rsidP="00B12617">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kern w:val="0"/>
                <w:sz w:val="24"/>
                <w:szCs w:val="24"/>
              </w:rPr>
              <w:t>1</w:t>
            </w:r>
            <w:r w:rsidR="00505F56">
              <w:rPr>
                <w:rFonts w:ascii="Times New Roman" w:eastAsiaTheme="majorEastAsia" w:hAnsi="Times New Roman" w:cs="Times New Roman" w:hint="eastAsia"/>
                <w:kern w:val="0"/>
                <w:sz w:val="24"/>
                <w:szCs w:val="24"/>
              </w:rPr>
              <w:t>1</w:t>
            </w:r>
            <w:r>
              <w:rPr>
                <w:rFonts w:ascii="Times New Roman" w:eastAsiaTheme="majorEastAsia" w:hAnsi="Times New Roman" w:cs="Times New Roman"/>
                <w:kern w:val="0"/>
                <w:sz w:val="24"/>
                <w:szCs w:val="24"/>
              </w:rPr>
              <w:t>:</w:t>
            </w:r>
            <w:r w:rsidR="00505F56">
              <w:rPr>
                <w:rFonts w:ascii="Times New Roman" w:eastAsiaTheme="majorEastAsia" w:hAnsi="Times New Roman" w:cs="Times New Roman" w:hint="eastAsia"/>
                <w:kern w:val="0"/>
                <w:sz w:val="24"/>
                <w:szCs w:val="24"/>
              </w:rPr>
              <w:t>30</w:t>
            </w:r>
            <w:r>
              <w:rPr>
                <w:rFonts w:ascii="Times New Roman" w:eastAsiaTheme="majorEastAsia" w:hAnsi="Times New Roman" w:cs="Times New Roman"/>
                <w:kern w:val="0"/>
                <w:sz w:val="24"/>
                <w:szCs w:val="24"/>
              </w:rPr>
              <w:t>-1</w:t>
            </w:r>
            <w:r w:rsidR="00505F56">
              <w:rPr>
                <w:rFonts w:ascii="Times New Roman" w:eastAsiaTheme="majorEastAsia" w:hAnsi="Times New Roman" w:cs="Times New Roman" w:hint="eastAsia"/>
                <w:kern w:val="0"/>
                <w:sz w:val="24"/>
                <w:szCs w:val="24"/>
              </w:rPr>
              <w:t>2</w:t>
            </w:r>
            <w:r>
              <w:rPr>
                <w:rFonts w:ascii="Times New Roman" w:eastAsiaTheme="majorEastAsia" w:hAnsi="Times New Roman" w:cs="Times New Roman"/>
                <w:kern w:val="0"/>
                <w:sz w:val="24"/>
                <w:szCs w:val="24"/>
              </w:rPr>
              <w:t>:</w:t>
            </w:r>
            <w:r w:rsidR="00505F56">
              <w:rPr>
                <w:rFonts w:ascii="Times New Roman" w:eastAsiaTheme="majorEastAsia" w:hAnsi="Times New Roman" w:cs="Times New Roman" w:hint="eastAsia"/>
                <w:kern w:val="0"/>
                <w:sz w:val="24"/>
                <w:szCs w:val="24"/>
              </w:rPr>
              <w:t>00</w:t>
            </w:r>
          </w:p>
        </w:tc>
        <w:tc>
          <w:tcPr>
            <w:tcW w:w="2052" w:type="dxa"/>
            <w:tcBorders>
              <w:right w:val="single" w:sz="4" w:space="0" w:color="auto"/>
            </w:tcBorders>
          </w:tcPr>
          <w:p w14:paraId="3E6B049D" w14:textId="77777777" w:rsidR="00D71498" w:rsidRPr="00D71498" w:rsidRDefault="00AE0EC0" w:rsidP="00D71498">
            <w:pPr>
              <w:autoSpaceDE w:val="0"/>
              <w:autoSpaceDN w:val="0"/>
              <w:adjustRightInd w:val="0"/>
              <w:spacing w:line="480" w:lineRule="auto"/>
              <w:jc w:val="center"/>
              <w:rPr>
                <w:rFonts w:ascii="Times New Roman" w:eastAsiaTheme="majorEastAsia" w:hAnsi="Times New Roman" w:cs="Times New Roman"/>
                <w:kern w:val="0"/>
                <w:sz w:val="24"/>
                <w:szCs w:val="24"/>
              </w:rPr>
            </w:pPr>
            <w:r w:rsidRPr="00D71498">
              <w:rPr>
                <w:rFonts w:ascii="Times New Roman" w:eastAsiaTheme="majorEastAsia" w:hAnsi="Times New Roman" w:cs="Times New Roman" w:hint="eastAsia"/>
                <w:kern w:val="0"/>
                <w:sz w:val="24"/>
                <w:szCs w:val="24"/>
              </w:rPr>
              <w:t xml:space="preserve">Invited </w:t>
            </w:r>
            <w:r>
              <w:rPr>
                <w:rFonts w:ascii="Times New Roman" w:eastAsiaTheme="majorEastAsia" w:hAnsi="Times New Roman" w:cs="Times New Roman" w:hint="eastAsia"/>
                <w:kern w:val="0"/>
                <w:sz w:val="24"/>
                <w:szCs w:val="24"/>
              </w:rPr>
              <w:t>Talk</w:t>
            </w:r>
          </w:p>
        </w:tc>
        <w:tc>
          <w:tcPr>
            <w:tcW w:w="2346" w:type="dxa"/>
            <w:vMerge/>
            <w:tcBorders>
              <w:left w:val="single" w:sz="4" w:space="0" w:color="auto"/>
            </w:tcBorders>
          </w:tcPr>
          <w:p w14:paraId="2A9CE0B7" w14:textId="77777777" w:rsidR="00D71498" w:rsidRPr="0019032B" w:rsidRDefault="00D71498" w:rsidP="007F0FEC">
            <w:pPr>
              <w:autoSpaceDE w:val="0"/>
              <w:autoSpaceDN w:val="0"/>
              <w:adjustRightInd w:val="0"/>
              <w:jc w:val="center"/>
              <w:rPr>
                <w:rFonts w:asciiTheme="majorEastAsia" w:eastAsiaTheme="majorEastAsia" w:hAnsiTheme="majorEastAsia" w:cs="宋体"/>
                <w:kern w:val="0"/>
                <w:sz w:val="28"/>
                <w:szCs w:val="28"/>
              </w:rPr>
            </w:pPr>
          </w:p>
        </w:tc>
        <w:tc>
          <w:tcPr>
            <w:tcW w:w="2258" w:type="dxa"/>
          </w:tcPr>
          <w:p w14:paraId="5F65929D" w14:textId="4251880D" w:rsidR="00D71498" w:rsidRPr="00EE00E7" w:rsidRDefault="00EE00E7" w:rsidP="001A6A36">
            <w:pPr>
              <w:autoSpaceDE w:val="0"/>
              <w:autoSpaceDN w:val="0"/>
              <w:adjustRightInd w:val="0"/>
              <w:spacing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Wang </w:t>
            </w:r>
            <w:proofErr w:type="spellStart"/>
            <w:r>
              <w:rPr>
                <w:rFonts w:ascii="Times New Roman" w:eastAsia="宋体" w:hAnsi="Times New Roman" w:cs="Times New Roman" w:hint="eastAsia"/>
                <w:kern w:val="0"/>
                <w:sz w:val="24"/>
                <w:szCs w:val="24"/>
              </w:rPr>
              <w:t>Hanchao</w:t>
            </w:r>
            <w:proofErr w:type="spellEnd"/>
          </w:p>
        </w:tc>
      </w:tr>
      <w:tr w:rsidR="0065640B" w14:paraId="3C3ED399" w14:textId="77777777" w:rsidTr="009271B6">
        <w:tc>
          <w:tcPr>
            <w:tcW w:w="1866" w:type="dxa"/>
          </w:tcPr>
          <w:p w14:paraId="2F45E403" w14:textId="77777777" w:rsidR="0065640B" w:rsidRPr="00F60EE3" w:rsidRDefault="0065640B" w:rsidP="0076015B">
            <w:pPr>
              <w:autoSpaceDE w:val="0"/>
              <w:autoSpaceDN w:val="0"/>
              <w:adjustRightInd w:val="0"/>
              <w:spacing w:line="480" w:lineRule="auto"/>
              <w:jc w:val="center"/>
              <w:rPr>
                <w:rFonts w:ascii="Times New Roman" w:eastAsiaTheme="majorEastAsia" w:hAnsi="Times New Roman" w:cs="Times New Roman"/>
                <w:kern w:val="0"/>
                <w:sz w:val="24"/>
                <w:szCs w:val="24"/>
              </w:rPr>
            </w:pPr>
            <w:r w:rsidRPr="00F60EE3">
              <w:rPr>
                <w:rFonts w:ascii="Times New Roman" w:eastAsiaTheme="majorEastAsia" w:hAnsi="Times New Roman" w:cs="Times New Roman"/>
                <w:kern w:val="0"/>
                <w:sz w:val="24"/>
                <w:szCs w:val="24"/>
              </w:rPr>
              <w:t>12:00</w:t>
            </w:r>
          </w:p>
        </w:tc>
        <w:tc>
          <w:tcPr>
            <w:tcW w:w="6656" w:type="dxa"/>
            <w:gridSpan w:val="3"/>
          </w:tcPr>
          <w:p w14:paraId="274925E0" w14:textId="77777777" w:rsidR="0065640B" w:rsidRPr="00761601" w:rsidRDefault="00505F56" w:rsidP="005D20F4">
            <w:pPr>
              <w:autoSpaceDE w:val="0"/>
              <w:autoSpaceDN w:val="0"/>
              <w:adjustRightInd w:val="0"/>
              <w:spacing w:line="480" w:lineRule="auto"/>
              <w:ind w:firstLineChars="896" w:firstLine="2153"/>
              <w:rPr>
                <w:rFonts w:ascii="Times New Roman" w:eastAsiaTheme="majorEastAsia" w:hAnsi="Times New Roman" w:cs="Times New Roman"/>
                <w:b/>
                <w:kern w:val="0"/>
                <w:sz w:val="24"/>
                <w:szCs w:val="24"/>
              </w:rPr>
            </w:pPr>
            <w:r>
              <w:rPr>
                <w:rFonts w:ascii="Times New Roman" w:eastAsiaTheme="majorEastAsia" w:hAnsi="Times New Roman" w:cs="Times New Roman" w:hint="eastAsia"/>
                <w:b/>
                <w:kern w:val="0"/>
                <w:sz w:val="24"/>
                <w:szCs w:val="24"/>
              </w:rPr>
              <w:t xml:space="preserve">Lunch  </w:t>
            </w:r>
          </w:p>
        </w:tc>
      </w:tr>
      <w:tr w:rsidR="00B84DE6" w14:paraId="6BB829AE" w14:textId="77777777" w:rsidTr="005773CD">
        <w:tc>
          <w:tcPr>
            <w:tcW w:w="1866" w:type="dxa"/>
          </w:tcPr>
          <w:p w14:paraId="51486A86" w14:textId="77777777" w:rsidR="00B84DE6" w:rsidRPr="00F60EE3" w:rsidRDefault="00B84DE6" w:rsidP="00F60EE3">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kern w:val="0"/>
                <w:sz w:val="24"/>
                <w:szCs w:val="24"/>
              </w:rPr>
              <w:t>14:</w:t>
            </w:r>
            <w:r>
              <w:rPr>
                <w:rFonts w:ascii="Times New Roman" w:eastAsiaTheme="majorEastAsia" w:hAnsi="Times New Roman" w:cs="Times New Roman" w:hint="eastAsia"/>
                <w:kern w:val="0"/>
                <w:sz w:val="24"/>
                <w:szCs w:val="24"/>
              </w:rPr>
              <w:t>3</w:t>
            </w:r>
            <w:r>
              <w:rPr>
                <w:rFonts w:ascii="Times New Roman" w:eastAsiaTheme="majorEastAsia" w:hAnsi="Times New Roman" w:cs="Times New Roman"/>
                <w:kern w:val="0"/>
                <w:sz w:val="24"/>
                <w:szCs w:val="24"/>
              </w:rPr>
              <w:t>0-1</w:t>
            </w:r>
            <w:r>
              <w:rPr>
                <w:rFonts w:ascii="Times New Roman" w:eastAsiaTheme="majorEastAsia" w:hAnsi="Times New Roman" w:cs="Times New Roman" w:hint="eastAsia"/>
                <w:kern w:val="0"/>
                <w:sz w:val="24"/>
                <w:szCs w:val="24"/>
              </w:rPr>
              <w:t>5</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0</w:t>
            </w:r>
            <w:r w:rsidRPr="00F60EE3">
              <w:rPr>
                <w:rFonts w:ascii="Times New Roman" w:eastAsiaTheme="majorEastAsia" w:hAnsi="Times New Roman" w:cs="Times New Roman"/>
                <w:kern w:val="0"/>
                <w:sz w:val="24"/>
                <w:szCs w:val="24"/>
              </w:rPr>
              <w:t>0</w:t>
            </w:r>
          </w:p>
        </w:tc>
        <w:tc>
          <w:tcPr>
            <w:tcW w:w="2052" w:type="dxa"/>
            <w:tcBorders>
              <w:right w:val="single" w:sz="4" w:space="0" w:color="auto"/>
            </w:tcBorders>
          </w:tcPr>
          <w:p w14:paraId="622B7DA1" w14:textId="77777777" w:rsidR="00B84DE6" w:rsidRPr="00D71498" w:rsidRDefault="00B84DE6" w:rsidP="00D71498">
            <w:pPr>
              <w:autoSpaceDE w:val="0"/>
              <w:autoSpaceDN w:val="0"/>
              <w:adjustRightInd w:val="0"/>
              <w:spacing w:line="480" w:lineRule="auto"/>
              <w:jc w:val="center"/>
              <w:rPr>
                <w:rFonts w:ascii="Times New Roman" w:eastAsiaTheme="majorEastAsia" w:hAnsi="Times New Roman" w:cs="Times New Roman"/>
                <w:kern w:val="0"/>
                <w:sz w:val="24"/>
                <w:szCs w:val="24"/>
              </w:rPr>
            </w:pPr>
            <w:r w:rsidRPr="00D71498">
              <w:rPr>
                <w:rFonts w:ascii="Times New Roman" w:eastAsiaTheme="majorEastAsia" w:hAnsi="Times New Roman" w:cs="Times New Roman" w:hint="eastAsia"/>
                <w:kern w:val="0"/>
                <w:sz w:val="24"/>
                <w:szCs w:val="24"/>
              </w:rPr>
              <w:t xml:space="preserve">Invited </w:t>
            </w:r>
            <w:r>
              <w:rPr>
                <w:rFonts w:ascii="Times New Roman" w:eastAsiaTheme="majorEastAsia" w:hAnsi="Times New Roman" w:cs="Times New Roman" w:hint="eastAsia"/>
                <w:kern w:val="0"/>
                <w:sz w:val="24"/>
                <w:szCs w:val="24"/>
              </w:rPr>
              <w:t>Talk</w:t>
            </w:r>
          </w:p>
        </w:tc>
        <w:tc>
          <w:tcPr>
            <w:tcW w:w="2346" w:type="dxa"/>
            <w:vMerge w:val="restart"/>
            <w:tcBorders>
              <w:left w:val="single" w:sz="4" w:space="0" w:color="auto"/>
            </w:tcBorders>
          </w:tcPr>
          <w:p w14:paraId="397F795B" w14:textId="4203CD85" w:rsidR="00B84DE6" w:rsidRPr="00EE00E7" w:rsidRDefault="00B84DE6" w:rsidP="00B84DE6">
            <w:pPr>
              <w:autoSpaceDE w:val="0"/>
              <w:autoSpaceDN w:val="0"/>
              <w:adjustRightInd w:val="0"/>
              <w:spacing w:before="240"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Zhao </w:t>
            </w:r>
            <w:proofErr w:type="spellStart"/>
            <w:r>
              <w:rPr>
                <w:rFonts w:ascii="Times New Roman" w:eastAsia="宋体" w:hAnsi="Times New Roman" w:cs="Times New Roman" w:hint="eastAsia"/>
                <w:kern w:val="0"/>
                <w:sz w:val="24"/>
                <w:szCs w:val="24"/>
              </w:rPr>
              <w:t>Weidong</w:t>
            </w:r>
            <w:proofErr w:type="spellEnd"/>
          </w:p>
        </w:tc>
        <w:tc>
          <w:tcPr>
            <w:tcW w:w="2258" w:type="dxa"/>
          </w:tcPr>
          <w:p w14:paraId="6A5F792A" w14:textId="24032D8A" w:rsidR="00B84DE6" w:rsidRPr="00EE00E7" w:rsidRDefault="00B84DE6" w:rsidP="009B615F">
            <w:pPr>
              <w:autoSpaceDE w:val="0"/>
              <w:autoSpaceDN w:val="0"/>
              <w:adjustRightInd w:val="0"/>
              <w:spacing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Shi </w:t>
            </w:r>
            <w:proofErr w:type="spellStart"/>
            <w:r>
              <w:rPr>
                <w:rFonts w:ascii="Times New Roman" w:eastAsia="宋体" w:hAnsi="Times New Roman" w:cs="Times New Roman" w:hint="eastAsia"/>
                <w:kern w:val="0"/>
                <w:sz w:val="24"/>
                <w:szCs w:val="24"/>
              </w:rPr>
              <w:t>Jingtao</w:t>
            </w:r>
            <w:proofErr w:type="spellEnd"/>
          </w:p>
        </w:tc>
      </w:tr>
      <w:tr w:rsidR="00B84DE6" w14:paraId="39A37718" w14:textId="77777777" w:rsidTr="00B84DE6">
        <w:trPr>
          <w:trHeight w:val="661"/>
        </w:trPr>
        <w:tc>
          <w:tcPr>
            <w:tcW w:w="1866" w:type="dxa"/>
          </w:tcPr>
          <w:p w14:paraId="1323E7DB" w14:textId="77777777" w:rsidR="00B84DE6" w:rsidRPr="00F60EE3" w:rsidRDefault="00B84DE6" w:rsidP="00311620">
            <w:pPr>
              <w:autoSpaceDE w:val="0"/>
              <w:autoSpaceDN w:val="0"/>
              <w:adjustRightInd w:val="0"/>
              <w:spacing w:line="480" w:lineRule="auto"/>
              <w:jc w:val="center"/>
              <w:rPr>
                <w:rFonts w:ascii="Times New Roman" w:eastAsiaTheme="majorEastAsia" w:hAnsi="Times New Roman" w:cs="Times New Roman"/>
                <w:kern w:val="0"/>
                <w:sz w:val="24"/>
                <w:szCs w:val="24"/>
              </w:rPr>
            </w:pPr>
            <w:r w:rsidRPr="00F60EE3">
              <w:rPr>
                <w:rFonts w:ascii="Times New Roman" w:eastAsiaTheme="majorEastAsia" w:hAnsi="Times New Roman" w:cs="Times New Roman"/>
                <w:kern w:val="0"/>
                <w:sz w:val="24"/>
                <w:szCs w:val="24"/>
              </w:rPr>
              <w:t>1</w:t>
            </w:r>
            <w:r>
              <w:rPr>
                <w:rFonts w:ascii="Times New Roman" w:eastAsiaTheme="majorEastAsia" w:hAnsi="Times New Roman" w:cs="Times New Roman" w:hint="eastAsia"/>
                <w:kern w:val="0"/>
                <w:sz w:val="24"/>
                <w:szCs w:val="24"/>
              </w:rPr>
              <w:t>5</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0</w:t>
            </w:r>
            <w:r>
              <w:rPr>
                <w:rFonts w:ascii="Times New Roman" w:eastAsiaTheme="majorEastAsia" w:hAnsi="Times New Roman" w:cs="Times New Roman"/>
                <w:kern w:val="0"/>
                <w:sz w:val="24"/>
                <w:szCs w:val="24"/>
              </w:rPr>
              <w:t>0-15:</w:t>
            </w:r>
            <w:r>
              <w:rPr>
                <w:rFonts w:ascii="Times New Roman" w:eastAsiaTheme="majorEastAsia" w:hAnsi="Times New Roman" w:cs="Times New Roman" w:hint="eastAsia"/>
                <w:kern w:val="0"/>
                <w:sz w:val="24"/>
                <w:szCs w:val="24"/>
              </w:rPr>
              <w:t>3</w:t>
            </w:r>
            <w:r w:rsidRPr="00F60EE3">
              <w:rPr>
                <w:rFonts w:ascii="Times New Roman" w:eastAsiaTheme="majorEastAsia" w:hAnsi="Times New Roman" w:cs="Times New Roman"/>
                <w:kern w:val="0"/>
                <w:sz w:val="24"/>
                <w:szCs w:val="24"/>
              </w:rPr>
              <w:t>0</w:t>
            </w:r>
          </w:p>
        </w:tc>
        <w:tc>
          <w:tcPr>
            <w:tcW w:w="2052" w:type="dxa"/>
            <w:tcBorders>
              <w:right w:val="single" w:sz="4" w:space="0" w:color="auto"/>
            </w:tcBorders>
          </w:tcPr>
          <w:p w14:paraId="638288E9" w14:textId="77777777" w:rsidR="00B84DE6" w:rsidRPr="00D71498" w:rsidRDefault="00B84DE6" w:rsidP="00D71498">
            <w:pPr>
              <w:autoSpaceDE w:val="0"/>
              <w:autoSpaceDN w:val="0"/>
              <w:adjustRightInd w:val="0"/>
              <w:spacing w:line="480" w:lineRule="auto"/>
              <w:jc w:val="center"/>
              <w:rPr>
                <w:rFonts w:ascii="Times New Roman" w:eastAsiaTheme="majorEastAsia" w:hAnsi="Times New Roman" w:cs="Times New Roman"/>
                <w:kern w:val="0"/>
                <w:sz w:val="24"/>
                <w:szCs w:val="24"/>
              </w:rPr>
            </w:pPr>
            <w:r w:rsidRPr="00D71498">
              <w:rPr>
                <w:rFonts w:ascii="Times New Roman" w:eastAsiaTheme="majorEastAsia" w:hAnsi="Times New Roman" w:cs="Times New Roman" w:hint="eastAsia"/>
                <w:kern w:val="0"/>
                <w:sz w:val="24"/>
                <w:szCs w:val="24"/>
              </w:rPr>
              <w:t xml:space="preserve">Invited </w:t>
            </w:r>
            <w:r>
              <w:rPr>
                <w:rFonts w:ascii="Times New Roman" w:eastAsiaTheme="majorEastAsia" w:hAnsi="Times New Roman" w:cs="Times New Roman" w:hint="eastAsia"/>
                <w:kern w:val="0"/>
                <w:sz w:val="24"/>
                <w:szCs w:val="24"/>
              </w:rPr>
              <w:t>Talk</w:t>
            </w:r>
          </w:p>
        </w:tc>
        <w:tc>
          <w:tcPr>
            <w:tcW w:w="2346" w:type="dxa"/>
            <w:vMerge/>
            <w:tcBorders>
              <w:left w:val="single" w:sz="4" w:space="0" w:color="auto"/>
            </w:tcBorders>
          </w:tcPr>
          <w:p w14:paraId="21CB3002" w14:textId="77777777" w:rsidR="00B84DE6" w:rsidRPr="0019032B" w:rsidRDefault="00B84DE6" w:rsidP="007F0FEC">
            <w:pPr>
              <w:autoSpaceDE w:val="0"/>
              <w:autoSpaceDN w:val="0"/>
              <w:adjustRightInd w:val="0"/>
              <w:jc w:val="center"/>
              <w:rPr>
                <w:rFonts w:asciiTheme="majorEastAsia" w:eastAsiaTheme="majorEastAsia" w:hAnsiTheme="majorEastAsia" w:cs="宋体"/>
                <w:kern w:val="0"/>
                <w:sz w:val="28"/>
                <w:szCs w:val="28"/>
              </w:rPr>
            </w:pPr>
          </w:p>
        </w:tc>
        <w:tc>
          <w:tcPr>
            <w:tcW w:w="2258" w:type="dxa"/>
          </w:tcPr>
          <w:p w14:paraId="0AFD7CA5" w14:textId="2E8A9249" w:rsidR="00B84DE6" w:rsidRPr="00EE00E7" w:rsidRDefault="00B84DE6" w:rsidP="009B615F">
            <w:pPr>
              <w:autoSpaceDE w:val="0"/>
              <w:autoSpaceDN w:val="0"/>
              <w:adjustRightInd w:val="0"/>
              <w:spacing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Yu Xiang</w:t>
            </w:r>
          </w:p>
        </w:tc>
      </w:tr>
      <w:tr w:rsidR="00B84DE6" w14:paraId="3B8ECB55" w14:textId="77777777" w:rsidTr="000F46A4">
        <w:trPr>
          <w:trHeight w:val="661"/>
        </w:trPr>
        <w:tc>
          <w:tcPr>
            <w:tcW w:w="1866" w:type="dxa"/>
          </w:tcPr>
          <w:p w14:paraId="107D1F75" w14:textId="7DFB5FA3" w:rsidR="00B84DE6" w:rsidRPr="00B84DE6" w:rsidRDefault="00B84DE6" w:rsidP="00311620">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kern w:val="0"/>
                <w:sz w:val="24"/>
                <w:szCs w:val="24"/>
              </w:rPr>
              <w:t>1</w:t>
            </w:r>
            <w:r w:rsidRPr="00B84DE6">
              <w:rPr>
                <w:rFonts w:ascii="Times New Roman" w:eastAsiaTheme="majorEastAsia" w:hAnsi="Times New Roman" w:cs="Times New Roman" w:hint="eastAsia"/>
                <w:kern w:val="0"/>
                <w:sz w:val="24"/>
                <w:szCs w:val="24"/>
              </w:rPr>
              <w:t>5</w:t>
            </w:r>
            <w:r>
              <w:rPr>
                <w:rFonts w:ascii="Times New Roman" w:eastAsiaTheme="majorEastAsia" w:hAnsi="Times New Roman" w:cs="Times New Roman"/>
                <w:kern w:val="0"/>
                <w:sz w:val="24"/>
                <w:szCs w:val="24"/>
              </w:rPr>
              <w:t>:</w:t>
            </w:r>
            <w:r w:rsidRPr="00B84DE6">
              <w:rPr>
                <w:rFonts w:ascii="Times New Roman" w:eastAsiaTheme="majorEastAsia" w:hAnsi="Times New Roman" w:cs="Times New Roman" w:hint="eastAsia"/>
                <w:kern w:val="0"/>
                <w:sz w:val="24"/>
                <w:szCs w:val="24"/>
              </w:rPr>
              <w:t>3</w:t>
            </w:r>
            <w:r>
              <w:rPr>
                <w:rFonts w:ascii="Times New Roman" w:eastAsiaTheme="majorEastAsia" w:hAnsi="Times New Roman" w:cs="Times New Roman"/>
                <w:kern w:val="0"/>
                <w:sz w:val="24"/>
                <w:szCs w:val="24"/>
              </w:rPr>
              <w:t>0-1</w:t>
            </w:r>
            <w:r w:rsidRPr="00B84DE6">
              <w:rPr>
                <w:rFonts w:ascii="Times New Roman" w:eastAsiaTheme="majorEastAsia" w:hAnsi="Times New Roman" w:cs="Times New Roman" w:hint="eastAsia"/>
                <w:kern w:val="0"/>
                <w:sz w:val="24"/>
                <w:szCs w:val="24"/>
              </w:rPr>
              <w:t>5</w:t>
            </w:r>
            <w:r>
              <w:rPr>
                <w:rFonts w:ascii="Times New Roman" w:eastAsiaTheme="majorEastAsia" w:hAnsi="Times New Roman" w:cs="Times New Roman"/>
                <w:kern w:val="0"/>
                <w:sz w:val="24"/>
                <w:szCs w:val="24"/>
              </w:rPr>
              <w:t>:</w:t>
            </w:r>
            <w:r w:rsidRPr="00B84DE6">
              <w:rPr>
                <w:rFonts w:ascii="Times New Roman" w:eastAsiaTheme="majorEastAsia" w:hAnsi="Times New Roman" w:cs="Times New Roman" w:hint="eastAsia"/>
                <w:kern w:val="0"/>
                <w:sz w:val="24"/>
                <w:szCs w:val="24"/>
              </w:rPr>
              <w:t>45</w:t>
            </w:r>
          </w:p>
        </w:tc>
        <w:tc>
          <w:tcPr>
            <w:tcW w:w="6656" w:type="dxa"/>
            <w:gridSpan w:val="3"/>
          </w:tcPr>
          <w:p w14:paraId="744CA625" w14:textId="74AF6F07" w:rsidR="00B84DE6" w:rsidRDefault="00B84DE6" w:rsidP="00D05C5D">
            <w:pPr>
              <w:autoSpaceDE w:val="0"/>
              <w:autoSpaceDN w:val="0"/>
              <w:adjustRightInd w:val="0"/>
              <w:spacing w:line="480" w:lineRule="auto"/>
              <w:ind w:firstLineChars="800" w:firstLine="1922"/>
              <w:rPr>
                <w:rFonts w:ascii="Times New Roman" w:eastAsia="宋体" w:hAnsi="Times New Roman" w:cs="Times New Roman"/>
                <w:kern w:val="0"/>
                <w:sz w:val="24"/>
                <w:szCs w:val="24"/>
              </w:rPr>
            </w:pPr>
            <w:r>
              <w:rPr>
                <w:rFonts w:ascii="Times New Roman" w:eastAsiaTheme="majorEastAsia" w:hAnsi="Times New Roman" w:cs="Times New Roman" w:hint="eastAsia"/>
                <w:b/>
                <w:kern w:val="0"/>
                <w:sz w:val="24"/>
                <w:szCs w:val="24"/>
              </w:rPr>
              <w:t xml:space="preserve">Coffee Break  </w:t>
            </w:r>
          </w:p>
        </w:tc>
      </w:tr>
      <w:tr w:rsidR="00B84DE6" w14:paraId="3435D6F7" w14:textId="77777777" w:rsidTr="00505F56">
        <w:tc>
          <w:tcPr>
            <w:tcW w:w="1866" w:type="dxa"/>
          </w:tcPr>
          <w:p w14:paraId="4F1CB38D" w14:textId="00261A5C" w:rsidR="00B84DE6" w:rsidRPr="00B84DE6" w:rsidRDefault="00B84DE6" w:rsidP="00B84DE6">
            <w:pPr>
              <w:autoSpaceDE w:val="0"/>
              <w:autoSpaceDN w:val="0"/>
              <w:adjustRightInd w:val="0"/>
              <w:spacing w:line="480" w:lineRule="auto"/>
              <w:jc w:val="center"/>
              <w:rPr>
                <w:rFonts w:ascii="Times New Roman" w:eastAsia="宋体" w:hAnsi="Times New Roman" w:cs="Times New Roman"/>
                <w:kern w:val="0"/>
                <w:sz w:val="24"/>
                <w:szCs w:val="24"/>
              </w:rPr>
            </w:pPr>
            <w:r w:rsidRPr="00F60EE3">
              <w:rPr>
                <w:rFonts w:ascii="Times New Roman" w:eastAsiaTheme="majorEastAsia" w:hAnsi="Times New Roman" w:cs="Times New Roman"/>
                <w:kern w:val="0"/>
                <w:sz w:val="24"/>
                <w:szCs w:val="24"/>
              </w:rPr>
              <w:t>15:</w:t>
            </w:r>
            <w:r>
              <w:rPr>
                <w:rFonts w:ascii="Times New Roman" w:eastAsia="宋体" w:hAnsi="Times New Roman" w:cs="Times New Roman" w:hint="eastAsia"/>
                <w:kern w:val="0"/>
                <w:sz w:val="24"/>
                <w:szCs w:val="24"/>
              </w:rPr>
              <w:t>45</w:t>
            </w:r>
            <w:r>
              <w:rPr>
                <w:rFonts w:ascii="Times New Roman" w:eastAsiaTheme="majorEastAsia" w:hAnsi="Times New Roman" w:cs="Times New Roman"/>
                <w:kern w:val="0"/>
                <w:sz w:val="24"/>
                <w:szCs w:val="24"/>
              </w:rPr>
              <w:t>-1</w:t>
            </w:r>
            <w:r>
              <w:rPr>
                <w:rFonts w:ascii="Times New Roman" w:eastAsiaTheme="majorEastAsia" w:hAnsi="Times New Roman" w:cs="Times New Roman" w:hint="eastAsia"/>
                <w:kern w:val="0"/>
                <w:sz w:val="24"/>
                <w:szCs w:val="24"/>
              </w:rPr>
              <w:t>6</w:t>
            </w:r>
            <w:r w:rsidRPr="00F60EE3">
              <w:rPr>
                <w:rFonts w:ascii="Times New Roman" w:eastAsiaTheme="majorEastAsia" w:hAnsi="Times New Roman" w:cs="Times New Roman"/>
                <w:kern w:val="0"/>
                <w:sz w:val="24"/>
                <w:szCs w:val="24"/>
              </w:rPr>
              <w:t>:</w:t>
            </w:r>
            <w:r>
              <w:rPr>
                <w:rFonts w:ascii="Times New Roman" w:eastAsia="宋体" w:hAnsi="Times New Roman" w:cs="Times New Roman" w:hint="eastAsia"/>
                <w:kern w:val="0"/>
                <w:sz w:val="24"/>
                <w:szCs w:val="24"/>
              </w:rPr>
              <w:t>15</w:t>
            </w:r>
          </w:p>
        </w:tc>
        <w:tc>
          <w:tcPr>
            <w:tcW w:w="2052" w:type="dxa"/>
            <w:tcBorders>
              <w:right w:val="single" w:sz="4" w:space="0" w:color="auto"/>
            </w:tcBorders>
          </w:tcPr>
          <w:p w14:paraId="1B210E47" w14:textId="77777777" w:rsidR="00B84DE6" w:rsidRPr="00D71498" w:rsidRDefault="00B84DE6" w:rsidP="00D71498">
            <w:pPr>
              <w:autoSpaceDE w:val="0"/>
              <w:autoSpaceDN w:val="0"/>
              <w:adjustRightInd w:val="0"/>
              <w:spacing w:line="480" w:lineRule="auto"/>
              <w:jc w:val="center"/>
              <w:rPr>
                <w:rFonts w:ascii="Times New Roman" w:eastAsiaTheme="majorEastAsia" w:hAnsi="Times New Roman" w:cs="Times New Roman"/>
                <w:kern w:val="0"/>
                <w:sz w:val="24"/>
                <w:szCs w:val="24"/>
              </w:rPr>
            </w:pPr>
            <w:r w:rsidRPr="00D71498">
              <w:rPr>
                <w:rFonts w:ascii="Times New Roman" w:eastAsiaTheme="majorEastAsia" w:hAnsi="Times New Roman" w:cs="Times New Roman" w:hint="eastAsia"/>
                <w:kern w:val="0"/>
                <w:sz w:val="24"/>
                <w:szCs w:val="24"/>
              </w:rPr>
              <w:t xml:space="preserve">Invited </w:t>
            </w:r>
            <w:r>
              <w:rPr>
                <w:rFonts w:ascii="Times New Roman" w:eastAsiaTheme="majorEastAsia" w:hAnsi="Times New Roman" w:cs="Times New Roman" w:hint="eastAsia"/>
                <w:kern w:val="0"/>
                <w:sz w:val="24"/>
                <w:szCs w:val="24"/>
              </w:rPr>
              <w:t>Talk</w:t>
            </w:r>
          </w:p>
        </w:tc>
        <w:tc>
          <w:tcPr>
            <w:tcW w:w="2346" w:type="dxa"/>
            <w:vMerge w:val="restart"/>
            <w:tcBorders>
              <w:top w:val="nil"/>
              <w:left w:val="single" w:sz="4" w:space="0" w:color="auto"/>
            </w:tcBorders>
          </w:tcPr>
          <w:p w14:paraId="5E2D7C67" w14:textId="6DA43FBF" w:rsidR="00B84DE6" w:rsidRPr="00B84DE6" w:rsidRDefault="00C93E85" w:rsidP="00B84DE6">
            <w:pPr>
              <w:autoSpaceDE w:val="0"/>
              <w:autoSpaceDN w:val="0"/>
              <w:adjustRightInd w:val="0"/>
              <w:spacing w:before="240"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Luan </w:t>
            </w:r>
            <w:proofErr w:type="spellStart"/>
            <w:r>
              <w:rPr>
                <w:rFonts w:ascii="Times New Roman" w:eastAsia="宋体" w:hAnsi="Times New Roman" w:cs="Times New Roman" w:hint="eastAsia"/>
                <w:kern w:val="0"/>
                <w:sz w:val="24"/>
                <w:szCs w:val="24"/>
              </w:rPr>
              <w:t>Yih</w:t>
            </w:r>
            <w:r w:rsidR="00B84DE6">
              <w:rPr>
                <w:rFonts w:ascii="Times New Roman" w:eastAsia="宋体" w:hAnsi="Times New Roman" w:cs="Times New Roman" w:hint="eastAsia"/>
                <w:kern w:val="0"/>
                <w:sz w:val="24"/>
                <w:szCs w:val="24"/>
              </w:rPr>
              <w:t>ui</w:t>
            </w:r>
            <w:proofErr w:type="spellEnd"/>
          </w:p>
        </w:tc>
        <w:tc>
          <w:tcPr>
            <w:tcW w:w="2258" w:type="dxa"/>
          </w:tcPr>
          <w:p w14:paraId="120A679E" w14:textId="6600F8A9" w:rsidR="00B84DE6" w:rsidRPr="00EE00E7" w:rsidRDefault="00B84DE6" w:rsidP="009B615F">
            <w:pPr>
              <w:autoSpaceDE w:val="0"/>
              <w:autoSpaceDN w:val="0"/>
              <w:adjustRightInd w:val="0"/>
              <w:spacing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Li </w:t>
            </w:r>
            <w:proofErr w:type="spellStart"/>
            <w:r>
              <w:rPr>
                <w:rFonts w:ascii="Times New Roman" w:eastAsia="宋体" w:hAnsi="Times New Roman" w:cs="Times New Roman" w:hint="eastAsia"/>
                <w:kern w:val="0"/>
                <w:sz w:val="24"/>
                <w:szCs w:val="24"/>
              </w:rPr>
              <w:t>Xinpeng</w:t>
            </w:r>
            <w:proofErr w:type="spellEnd"/>
          </w:p>
        </w:tc>
      </w:tr>
      <w:tr w:rsidR="00B84DE6" w14:paraId="10082C3C" w14:textId="77777777" w:rsidTr="0077727A">
        <w:tc>
          <w:tcPr>
            <w:tcW w:w="1866" w:type="dxa"/>
          </w:tcPr>
          <w:p w14:paraId="4E79404C" w14:textId="50EAD68B" w:rsidR="00B84DE6" w:rsidRPr="00B84DE6" w:rsidRDefault="00B84DE6" w:rsidP="00311620">
            <w:pPr>
              <w:autoSpaceDE w:val="0"/>
              <w:autoSpaceDN w:val="0"/>
              <w:adjustRightInd w:val="0"/>
              <w:spacing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16:15-16:45</w:t>
            </w:r>
          </w:p>
        </w:tc>
        <w:tc>
          <w:tcPr>
            <w:tcW w:w="2052" w:type="dxa"/>
            <w:tcBorders>
              <w:right w:val="single" w:sz="4" w:space="0" w:color="auto"/>
            </w:tcBorders>
          </w:tcPr>
          <w:p w14:paraId="1CA48B3D" w14:textId="277EBB3C" w:rsidR="00B84DE6" w:rsidRPr="00B84DE6" w:rsidRDefault="00B84DE6" w:rsidP="00D71498">
            <w:pPr>
              <w:autoSpaceDE w:val="0"/>
              <w:autoSpaceDN w:val="0"/>
              <w:adjustRightInd w:val="0"/>
              <w:spacing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Invited Talk</w:t>
            </w:r>
          </w:p>
        </w:tc>
        <w:tc>
          <w:tcPr>
            <w:tcW w:w="2346" w:type="dxa"/>
            <w:vMerge/>
            <w:tcBorders>
              <w:left w:val="single" w:sz="4" w:space="0" w:color="auto"/>
            </w:tcBorders>
          </w:tcPr>
          <w:p w14:paraId="6F7E5EA7" w14:textId="77777777" w:rsidR="00B84DE6" w:rsidRPr="0019032B" w:rsidRDefault="00B84DE6" w:rsidP="007F0FEC">
            <w:pPr>
              <w:autoSpaceDE w:val="0"/>
              <w:autoSpaceDN w:val="0"/>
              <w:adjustRightInd w:val="0"/>
              <w:jc w:val="center"/>
              <w:rPr>
                <w:rFonts w:asciiTheme="majorEastAsia" w:eastAsiaTheme="majorEastAsia" w:hAnsiTheme="majorEastAsia" w:cs="宋体"/>
                <w:kern w:val="0"/>
                <w:sz w:val="28"/>
                <w:szCs w:val="28"/>
              </w:rPr>
            </w:pPr>
          </w:p>
        </w:tc>
        <w:tc>
          <w:tcPr>
            <w:tcW w:w="2258" w:type="dxa"/>
          </w:tcPr>
          <w:p w14:paraId="5E020F0C" w14:textId="5361911A" w:rsidR="00B84DE6" w:rsidRDefault="00B84DE6" w:rsidP="009B615F">
            <w:pPr>
              <w:autoSpaceDE w:val="0"/>
              <w:autoSpaceDN w:val="0"/>
              <w:adjustRightInd w:val="0"/>
              <w:spacing w:line="480" w:lineRule="auto"/>
              <w:jc w:val="center"/>
              <w:rPr>
                <w:rFonts w:ascii="Times New Roman" w:eastAsia="宋体" w:hAnsi="Times New Roman" w:cs="Times New Roman"/>
                <w:kern w:val="0"/>
                <w:sz w:val="24"/>
                <w:szCs w:val="24"/>
              </w:rPr>
            </w:pPr>
            <w:r w:rsidRPr="00B84DE6">
              <w:rPr>
                <w:rFonts w:ascii="Times New Roman" w:eastAsia="宋体" w:hAnsi="Times New Roman" w:cs="Times New Roman"/>
                <w:kern w:val="0"/>
                <w:sz w:val="24"/>
                <w:szCs w:val="24"/>
              </w:rPr>
              <w:t xml:space="preserve">Hu </w:t>
            </w:r>
            <w:proofErr w:type="spellStart"/>
            <w:r w:rsidRPr="00B84DE6">
              <w:rPr>
                <w:rFonts w:ascii="Times New Roman" w:eastAsia="宋体" w:hAnsi="Times New Roman" w:cs="Times New Roman"/>
                <w:kern w:val="0"/>
                <w:sz w:val="24"/>
                <w:szCs w:val="24"/>
              </w:rPr>
              <w:t>Mingshang</w:t>
            </w:r>
            <w:proofErr w:type="spellEnd"/>
          </w:p>
        </w:tc>
      </w:tr>
      <w:tr w:rsidR="00B84DE6" w14:paraId="543F94FC" w14:textId="77777777" w:rsidTr="009F2B73">
        <w:tc>
          <w:tcPr>
            <w:tcW w:w="1866" w:type="dxa"/>
          </w:tcPr>
          <w:p w14:paraId="10848EE9" w14:textId="615CD0E0" w:rsidR="00B84DE6" w:rsidRPr="00F60EE3" w:rsidRDefault="00B84DE6" w:rsidP="00B84DE6">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kern w:val="0"/>
                <w:sz w:val="24"/>
                <w:szCs w:val="24"/>
              </w:rPr>
              <w:t>1</w:t>
            </w:r>
            <w:r>
              <w:rPr>
                <w:rFonts w:ascii="Times New Roman" w:eastAsiaTheme="majorEastAsia" w:hAnsi="Times New Roman" w:cs="Times New Roman" w:hint="eastAsia"/>
                <w:kern w:val="0"/>
                <w:sz w:val="24"/>
                <w:szCs w:val="24"/>
              </w:rPr>
              <w:t>6</w:t>
            </w:r>
            <w:r>
              <w:rPr>
                <w:rFonts w:ascii="Times New Roman" w:eastAsiaTheme="majorEastAsia" w:hAnsi="Times New Roman" w:cs="Times New Roman"/>
                <w:kern w:val="0"/>
                <w:sz w:val="24"/>
                <w:szCs w:val="24"/>
              </w:rPr>
              <w:t>:</w:t>
            </w:r>
            <w:r>
              <w:rPr>
                <w:rFonts w:ascii="Times New Roman" w:eastAsia="宋体" w:hAnsi="Times New Roman" w:cs="Times New Roman" w:hint="eastAsia"/>
                <w:kern w:val="0"/>
                <w:sz w:val="24"/>
                <w:szCs w:val="24"/>
              </w:rPr>
              <w:t>45</w:t>
            </w:r>
            <w:r>
              <w:rPr>
                <w:rFonts w:ascii="Times New Roman" w:eastAsiaTheme="majorEastAsia" w:hAnsi="Times New Roman" w:cs="Times New Roman"/>
                <w:kern w:val="0"/>
                <w:sz w:val="24"/>
                <w:szCs w:val="24"/>
              </w:rPr>
              <w:t>-1</w:t>
            </w:r>
            <w:r>
              <w:rPr>
                <w:rFonts w:ascii="Times New Roman" w:eastAsia="宋体" w:hAnsi="Times New Roman" w:cs="Times New Roman" w:hint="eastAsia"/>
                <w:kern w:val="0"/>
                <w:sz w:val="24"/>
                <w:szCs w:val="24"/>
              </w:rPr>
              <w:t>7</w:t>
            </w:r>
            <w:r>
              <w:rPr>
                <w:rFonts w:ascii="Times New Roman" w:eastAsiaTheme="majorEastAsia" w:hAnsi="Times New Roman" w:cs="Times New Roman"/>
                <w:kern w:val="0"/>
                <w:sz w:val="24"/>
                <w:szCs w:val="24"/>
              </w:rPr>
              <w:t>:</w:t>
            </w:r>
            <w:r>
              <w:rPr>
                <w:rFonts w:ascii="Times New Roman" w:eastAsia="宋体" w:hAnsi="Times New Roman" w:cs="Times New Roman" w:hint="eastAsia"/>
                <w:kern w:val="0"/>
                <w:sz w:val="24"/>
                <w:szCs w:val="24"/>
              </w:rPr>
              <w:t>0</w:t>
            </w:r>
            <w:r>
              <w:rPr>
                <w:rFonts w:ascii="Times New Roman" w:eastAsiaTheme="majorEastAsia" w:hAnsi="Times New Roman" w:cs="Times New Roman" w:hint="eastAsia"/>
                <w:kern w:val="0"/>
                <w:sz w:val="24"/>
                <w:szCs w:val="24"/>
              </w:rPr>
              <w:t>0</w:t>
            </w:r>
          </w:p>
        </w:tc>
        <w:tc>
          <w:tcPr>
            <w:tcW w:w="6656" w:type="dxa"/>
            <w:gridSpan w:val="3"/>
          </w:tcPr>
          <w:p w14:paraId="486B3791" w14:textId="77777777" w:rsidR="00B84DE6" w:rsidRPr="00761601" w:rsidRDefault="00B84DE6" w:rsidP="00D05C5D">
            <w:pPr>
              <w:autoSpaceDE w:val="0"/>
              <w:autoSpaceDN w:val="0"/>
              <w:adjustRightInd w:val="0"/>
              <w:spacing w:line="480" w:lineRule="auto"/>
              <w:ind w:firstLineChars="800" w:firstLine="1922"/>
              <w:rPr>
                <w:rFonts w:ascii="Times New Roman" w:eastAsiaTheme="majorEastAsia" w:hAnsi="Times New Roman" w:cs="Times New Roman"/>
                <w:b/>
                <w:kern w:val="0"/>
                <w:sz w:val="24"/>
                <w:szCs w:val="24"/>
              </w:rPr>
            </w:pPr>
            <w:r>
              <w:rPr>
                <w:rFonts w:ascii="Times New Roman" w:eastAsiaTheme="majorEastAsia" w:hAnsi="Times New Roman" w:cs="Times New Roman" w:hint="eastAsia"/>
                <w:b/>
                <w:kern w:val="0"/>
                <w:sz w:val="24"/>
                <w:szCs w:val="24"/>
              </w:rPr>
              <w:t xml:space="preserve">Coffee Break  </w:t>
            </w:r>
          </w:p>
        </w:tc>
      </w:tr>
      <w:tr w:rsidR="00B84DE6" w14:paraId="5FDAA04F" w14:textId="77777777" w:rsidTr="005773CD">
        <w:tc>
          <w:tcPr>
            <w:tcW w:w="1866" w:type="dxa"/>
          </w:tcPr>
          <w:p w14:paraId="66948FDB" w14:textId="77777777" w:rsidR="00B84DE6" w:rsidRPr="00F60EE3" w:rsidRDefault="00B84DE6" w:rsidP="00F60EE3">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kern w:val="0"/>
                <w:sz w:val="24"/>
                <w:szCs w:val="24"/>
              </w:rPr>
              <w:t>1</w:t>
            </w:r>
            <w:r>
              <w:rPr>
                <w:rFonts w:ascii="Times New Roman" w:eastAsiaTheme="majorEastAsia" w:hAnsi="Times New Roman" w:cs="Times New Roman" w:hint="eastAsia"/>
                <w:kern w:val="0"/>
                <w:sz w:val="24"/>
                <w:szCs w:val="24"/>
              </w:rPr>
              <w:t>7</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00</w:t>
            </w:r>
            <w:r>
              <w:rPr>
                <w:rFonts w:ascii="Times New Roman" w:eastAsiaTheme="majorEastAsia" w:hAnsi="Times New Roman" w:cs="Times New Roman"/>
                <w:kern w:val="0"/>
                <w:sz w:val="24"/>
                <w:szCs w:val="24"/>
              </w:rPr>
              <w:t>-1</w:t>
            </w:r>
            <w:r>
              <w:rPr>
                <w:rFonts w:ascii="Times New Roman" w:eastAsiaTheme="majorEastAsia" w:hAnsi="Times New Roman" w:cs="Times New Roman" w:hint="eastAsia"/>
                <w:kern w:val="0"/>
                <w:sz w:val="24"/>
                <w:szCs w:val="24"/>
              </w:rPr>
              <w:t>7</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30</w:t>
            </w:r>
          </w:p>
        </w:tc>
        <w:tc>
          <w:tcPr>
            <w:tcW w:w="2052" w:type="dxa"/>
            <w:tcBorders>
              <w:right w:val="single" w:sz="4" w:space="0" w:color="auto"/>
            </w:tcBorders>
          </w:tcPr>
          <w:p w14:paraId="6C5FBACB" w14:textId="77777777" w:rsidR="00B84DE6" w:rsidRPr="00D71498" w:rsidRDefault="00B84DE6" w:rsidP="00567702">
            <w:pPr>
              <w:autoSpaceDE w:val="0"/>
              <w:autoSpaceDN w:val="0"/>
              <w:adjustRightInd w:val="0"/>
              <w:spacing w:line="480" w:lineRule="auto"/>
              <w:jc w:val="center"/>
              <w:rPr>
                <w:rFonts w:ascii="Times New Roman" w:eastAsiaTheme="majorEastAsia" w:hAnsi="Times New Roman" w:cs="Times New Roman"/>
                <w:kern w:val="0"/>
                <w:sz w:val="24"/>
                <w:szCs w:val="24"/>
              </w:rPr>
            </w:pPr>
            <w:r w:rsidRPr="00D71498">
              <w:rPr>
                <w:rFonts w:ascii="Times New Roman" w:eastAsiaTheme="majorEastAsia" w:hAnsi="Times New Roman" w:cs="Times New Roman" w:hint="eastAsia"/>
                <w:kern w:val="0"/>
                <w:sz w:val="24"/>
                <w:szCs w:val="24"/>
              </w:rPr>
              <w:t xml:space="preserve">Invited </w:t>
            </w:r>
            <w:r>
              <w:rPr>
                <w:rFonts w:ascii="Times New Roman" w:eastAsiaTheme="majorEastAsia" w:hAnsi="Times New Roman" w:cs="Times New Roman" w:hint="eastAsia"/>
                <w:kern w:val="0"/>
                <w:sz w:val="24"/>
                <w:szCs w:val="24"/>
              </w:rPr>
              <w:t>Talk</w:t>
            </w:r>
          </w:p>
        </w:tc>
        <w:tc>
          <w:tcPr>
            <w:tcW w:w="2346" w:type="dxa"/>
            <w:vMerge w:val="restart"/>
            <w:tcBorders>
              <w:left w:val="single" w:sz="4" w:space="0" w:color="auto"/>
            </w:tcBorders>
          </w:tcPr>
          <w:p w14:paraId="2F8DEFB7" w14:textId="69B464F4" w:rsidR="00B84DE6" w:rsidRPr="00B84DE6" w:rsidRDefault="00B84DE6" w:rsidP="00B84DE6">
            <w:pPr>
              <w:autoSpaceDE w:val="0"/>
              <w:autoSpaceDN w:val="0"/>
              <w:adjustRightInd w:val="0"/>
              <w:spacing w:before="240" w:line="480" w:lineRule="auto"/>
              <w:jc w:val="center"/>
              <w:rPr>
                <w:rFonts w:ascii="Times New Roman" w:eastAsia="宋体" w:hAnsi="Times New Roman" w:cs="Times New Roman"/>
                <w:kern w:val="0"/>
                <w:sz w:val="24"/>
                <w:szCs w:val="24"/>
              </w:rPr>
            </w:pPr>
            <w:proofErr w:type="spellStart"/>
            <w:r>
              <w:rPr>
                <w:rFonts w:ascii="Times New Roman" w:eastAsia="宋体" w:hAnsi="Times New Roman" w:cs="Times New Roman" w:hint="eastAsia"/>
                <w:kern w:val="0"/>
                <w:sz w:val="24"/>
                <w:szCs w:val="24"/>
              </w:rPr>
              <w:t>Ji</w:t>
            </w:r>
            <w:proofErr w:type="spellEnd"/>
            <w:r>
              <w:rPr>
                <w:rFonts w:ascii="Times New Roman" w:eastAsia="宋体" w:hAnsi="Times New Roman" w:cs="Times New Roman" w:hint="eastAsia"/>
                <w:kern w:val="0"/>
                <w:sz w:val="24"/>
                <w:szCs w:val="24"/>
              </w:rPr>
              <w:t xml:space="preserve"> Shaolin</w:t>
            </w:r>
          </w:p>
        </w:tc>
        <w:tc>
          <w:tcPr>
            <w:tcW w:w="2258" w:type="dxa"/>
          </w:tcPr>
          <w:p w14:paraId="7331FD98" w14:textId="1A421C62" w:rsidR="00B84DE6" w:rsidRPr="00EE00E7" w:rsidRDefault="00D57583" w:rsidP="009B615F">
            <w:pPr>
              <w:autoSpaceDE w:val="0"/>
              <w:autoSpaceDN w:val="0"/>
              <w:adjustRightInd w:val="0"/>
              <w:spacing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Huang </w:t>
            </w:r>
            <w:proofErr w:type="spellStart"/>
            <w:r>
              <w:rPr>
                <w:rFonts w:ascii="Times New Roman" w:eastAsia="宋体" w:hAnsi="Times New Roman" w:cs="Times New Roman" w:hint="eastAsia"/>
                <w:kern w:val="0"/>
                <w:sz w:val="24"/>
                <w:szCs w:val="24"/>
              </w:rPr>
              <w:t>Jianhui</w:t>
            </w:r>
            <w:proofErr w:type="spellEnd"/>
            <w:r>
              <w:rPr>
                <w:rFonts w:ascii="Times New Roman" w:eastAsia="宋体" w:hAnsi="Times New Roman" w:cs="Times New Roman" w:hint="eastAsia"/>
                <w:kern w:val="0"/>
                <w:sz w:val="24"/>
                <w:szCs w:val="24"/>
              </w:rPr>
              <w:t xml:space="preserve"> James</w:t>
            </w:r>
          </w:p>
        </w:tc>
      </w:tr>
      <w:tr w:rsidR="00B84DE6" w14:paraId="3BE6681B" w14:textId="77777777" w:rsidTr="005773CD">
        <w:tc>
          <w:tcPr>
            <w:tcW w:w="1866" w:type="dxa"/>
          </w:tcPr>
          <w:p w14:paraId="6144ECB6" w14:textId="77777777" w:rsidR="00B84DE6" w:rsidRDefault="00B84DE6" w:rsidP="009B615F">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kern w:val="0"/>
                <w:sz w:val="24"/>
                <w:szCs w:val="24"/>
              </w:rPr>
              <w:t>1</w:t>
            </w:r>
            <w:r>
              <w:rPr>
                <w:rFonts w:ascii="Times New Roman" w:eastAsiaTheme="majorEastAsia" w:hAnsi="Times New Roman" w:cs="Times New Roman" w:hint="eastAsia"/>
                <w:kern w:val="0"/>
                <w:sz w:val="24"/>
                <w:szCs w:val="24"/>
              </w:rPr>
              <w:t>7</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30</w:t>
            </w:r>
            <w:r>
              <w:rPr>
                <w:rFonts w:ascii="Times New Roman" w:eastAsiaTheme="majorEastAsia" w:hAnsi="Times New Roman" w:cs="Times New Roman"/>
                <w:kern w:val="0"/>
                <w:sz w:val="24"/>
                <w:szCs w:val="24"/>
              </w:rPr>
              <w:t>-1</w:t>
            </w:r>
            <w:r>
              <w:rPr>
                <w:rFonts w:ascii="Times New Roman" w:eastAsiaTheme="majorEastAsia" w:hAnsi="Times New Roman" w:cs="Times New Roman" w:hint="eastAsia"/>
                <w:kern w:val="0"/>
                <w:sz w:val="24"/>
                <w:szCs w:val="24"/>
              </w:rPr>
              <w:t>8</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00</w:t>
            </w:r>
          </w:p>
        </w:tc>
        <w:tc>
          <w:tcPr>
            <w:tcW w:w="2052" w:type="dxa"/>
            <w:tcBorders>
              <w:right w:val="single" w:sz="4" w:space="0" w:color="auto"/>
            </w:tcBorders>
          </w:tcPr>
          <w:p w14:paraId="2C39DF2E" w14:textId="77777777" w:rsidR="00B84DE6" w:rsidRPr="00D71498" w:rsidRDefault="00B84DE6" w:rsidP="00567702">
            <w:pPr>
              <w:autoSpaceDE w:val="0"/>
              <w:autoSpaceDN w:val="0"/>
              <w:adjustRightInd w:val="0"/>
              <w:spacing w:line="480" w:lineRule="auto"/>
              <w:jc w:val="center"/>
              <w:rPr>
                <w:rFonts w:ascii="Times New Roman" w:eastAsiaTheme="majorEastAsia" w:hAnsi="Times New Roman" w:cs="Times New Roman"/>
                <w:kern w:val="0"/>
                <w:sz w:val="24"/>
                <w:szCs w:val="24"/>
              </w:rPr>
            </w:pPr>
            <w:r w:rsidRPr="00D71498">
              <w:rPr>
                <w:rFonts w:ascii="Times New Roman" w:eastAsiaTheme="majorEastAsia" w:hAnsi="Times New Roman" w:cs="Times New Roman" w:hint="eastAsia"/>
                <w:kern w:val="0"/>
                <w:sz w:val="24"/>
                <w:szCs w:val="24"/>
              </w:rPr>
              <w:t xml:space="preserve">Invited </w:t>
            </w:r>
            <w:r>
              <w:rPr>
                <w:rFonts w:ascii="Times New Roman" w:eastAsiaTheme="majorEastAsia" w:hAnsi="Times New Roman" w:cs="Times New Roman" w:hint="eastAsia"/>
                <w:kern w:val="0"/>
                <w:sz w:val="24"/>
                <w:szCs w:val="24"/>
              </w:rPr>
              <w:t>Talk</w:t>
            </w:r>
          </w:p>
        </w:tc>
        <w:tc>
          <w:tcPr>
            <w:tcW w:w="2346" w:type="dxa"/>
            <w:vMerge/>
            <w:tcBorders>
              <w:left w:val="single" w:sz="4" w:space="0" w:color="auto"/>
            </w:tcBorders>
          </w:tcPr>
          <w:p w14:paraId="4333B21D" w14:textId="77777777" w:rsidR="00B84DE6" w:rsidRPr="0019032B" w:rsidRDefault="00B84DE6" w:rsidP="007F0FEC">
            <w:pPr>
              <w:autoSpaceDE w:val="0"/>
              <w:autoSpaceDN w:val="0"/>
              <w:adjustRightInd w:val="0"/>
              <w:jc w:val="center"/>
              <w:rPr>
                <w:rFonts w:asciiTheme="majorEastAsia" w:eastAsiaTheme="majorEastAsia" w:hAnsiTheme="majorEastAsia" w:cs="宋体"/>
                <w:kern w:val="0"/>
                <w:sz w:val="28"/>
                <w:szCs w:val="28"/>
              </w:rPr>
            </w:pPr>
          </w:p>
        </w:tc>
        <w:tc>
          <w:tcPr>
            <w:tcW w:w="2258" w:type="dxa"/>
          </w:tcPr>
          <w:p w14:paraId="3144EA89" w14:textId="42B58CC5" w:rsidR="00B84DE6" w:rsidRPr="00EE00E7" w:rsidRDefault="00B84DE6" w:rsidP="009B615F">
            <w:pPr>
              <w:autoSpaceDE w:val="0"/>
              <w:autoSpaceDN w:val="0"/>
              <w:adjustRightInd w:val="0"/>
              <w:spacing w:line="480" w:lineRule="auto"/>
              <w:jc w:val="center"/>
              <w:rPr>
                <w:rFonts w:ascii="Times New Roman" w:eastAsia="宋体" w:hAnsi="Times New Roman" w:cs="Times New Roman"/>
                <w:kern w:val="0"/>
                <w:sz w:val="24"/>
                <w:szCs w:val="24"/>
              </w:rPr>
            </w:pPr>
            <w:proofErr w:type="spellStart"/>
            <w:r>
              <w:rPr>
                <w:rFonts w:ascii="Times New Roman" w:eastAsia="宋体" w:hAnsi="Times New Roman" w:cs="Times New Roman" w:hint="eastAsia"/>
                <w:kern w:val="0"/>
                <w:sz w:val="24"/>
                <w:szCs w:val="24"/>
              </w:rPr>
              <w:t>Nie</w:t>
            </w:r>
            <w:proofErr w:type="spellEnd"/>
            <w:r>
              <w:rPr>
                <w:rFonts w:ascii="Times New Roman" w:eastAsia="宋体" w:hAnsi="Times New Roman" w:cs="Times New Roman" w:hint="eastAsia"/>
                <w:kern w:val="0"/>
                <w:sz w:val="24"/>
                <w:szCs w:val="24"/>
              </w:rPr>
              <w:t xml:space="preserve"> </w:t>
            </w:r>
            <w:proofErr w:type="spellStart"/>
            <w:r>
              <w:rPr>
                <w:rFonts w:ascii="Times New Roman" w:eastAsia="宋体" w:hAnsi="Times New Roman" w:cs="Times New Roman" w:hint="eastAsia"/>
                <w:kern w:val="0"/>
                <w:sz w:val="24"/>
                <w:szCs w:val="24"/>
              </w:rPr>
              <w:t>Tianyang</w:t>
            </w:r>
            <w:proofErr w:type="spellEnd"/>
          </w:p>
        </w:tc>
      </w:tr>
      <w:tr w:rsidR="00B84DE6" w14:paraId="2EF5D9D0" w14:textId="77777777" w:rsidTr="00CA1CF3">
        <w:tc>
          <w:tcPr>
            <w:tcW w:w="1866" w:type="dxa"/>
          </w:tcPr>
          <w:p w14:paraId="1134A196" w14:textId="77777777" w:rsidR="00B84DE6" w:rsidRPr="00F60EE3" w:rsidRDefault="00B84DE6" w:rsidP="00F60EE3">
            <w:pPr>
              <w:autoSpaceDE w:val="0"/>
              <w:autoSpaceDN w:val="0"/>
              <w:adjustRightInd w:val="0"/>
              <w:spacing w:line="480" w:lineRule="auto"/>
              <w:jc w:val="center"/>
              <w:rPr>
                <w:rFonts w:ascii="Times New Roman" w:eastAsiaTheme="majorEastAsia" w:hAnsi="Times New Roman" w:cs="Times New Roman"/>
                <w:kern w:val="0"/>
                <w:sz w:val="24"/>
                <w:szCs w:val="24"/>
              </w:rPr>
            </w:pPr>
            <w:r w:rsidRPr="00F60EE3">
              <w:rPr>
                <w:rFonts w:ascii="Times New Roman" w:eastAsiaTheme="majorEastAsia" w:hAnsi="Times New Roman" w:cs="Times New Roman"/>
                <w:kern w:val="0"/>
                <w:sz w:val="24"/>
                <w:szCs w:val="24"/>
              </w:rPr>
              <w:t>18:00</w:t>
            </w:r>
          </w:p>
        </w:tc>
        <w:tc>
          <w:tcPr>
            <w:tcW w:w="6656" w:type="dxa"/>
            <w:gridSpan w:val="3"/>
          </w:tcPr>
          <w:p w14:paraId="2B27BFCD" w14:textId="77777777" w:rsidR="00B84DE6" w:rsidRPr="00761601" w:rsidRDefault="00B84DE6" w:rsidP="005D20F4">
            <w:pPr>
              <w:autoSpaceDE w:val="0"/>
              <w:autoSpaceDN w:val="0"/>
              <w:adjustRightInd w:val="0"/>
              <w:spacing w:line="480" w:lineRule="auto"/>
              <w:ind w:firstLineChars="896" w:firstLine="2153"/>
              <w:rPr>
                <w:rFonts w:ascii="Times New Roman" w:eastAsiaTheme="majorEastAsia" w:hAnsi="Times New Roman" w:cs="Times New Roman"/>
                <w:b/>
                <w:kern w:val="0"/>
                <w:sz w:val="24"/>
                <w:szCs w:val="24"/>
              </w:rPr>
            </w:pPr>
            <w:r>
              <w:rPr>
                <w:rFonts w:ascii="Times New Roman" w:eastAsiaTheme="majorEastAsia" w:hAnsi="Times New Roman" w:cs="Times New Roman" w:hint="eastAsia"/>
                <w:b/>
                <w:kern w:val="0"/>
                <w:sz w:val="24"/>
                <w:szCs w:val="24"/>
              </w:rPr>
              <w:t xml:space="preserve">Banquet   </w:t>
            </w:r>
          </w:p>
        </w:tc>
      </w:tr>
    </w:tbl>
    <w:p w14:paraId="28B1DF33" w14:textId="77777777" w:rsidR="00761601" w:rsidRDefault="00761601" w:rsidP="007C4BCA">
      <w:pPr>
        <w:autoSpaceDE w:val="0"/>
        <w:autoSpaceDN w:val="0"/>
        <w:adjustRightInd w:val="0"/>
        <w:jc w:val="left"/>
        <w:rPr>
          <w:rFonts w:asciiTheme="majorEastAsia" w:eastAsiaTheme="majorEastAsia" w:hAnsiTheme="majorEastAsia" w:cs="宋体"/>
          <w:b/>
          <w:kern w:val="0"/>
          <w:sz w:val="30"/>
          <w:szCs w:val="30"/>
        </w:rPr>
      </w:pPr>
    </w:p>
    <w:p w14:paraId="4ACC6AD0" w14:textId="77777777" w:rsidR="00761601" w:rsidRDefault="00761601" w:rsidP="007C4BCA">
      <w:pPr>
        <w:autoSpaceDE w:val="0"/>
        <w:autoSpaceDN w:val="0"/>
        <w:adjustRightInd w:val="0"/>
        <w:jc w:val="left"/>
        <w:rPr>
          <w:rFonts w:asciiTheme="majorEastAsia" w:eastAsiaTheme="majorEastAsia" w:hAnsiTheme="majorEastAsia" w:cs="宋体"/>
          <w:b/>
          <w:kern w:val="0"/>
          <w:sz w:val="30"/>
          <w:szCs w:val="30"/>
        </w:rPr>
      </w:pPr>
    </w:p>
    <w:p w14:paraId="1F2A8BC0" w14:textId="77777777" w:rsidR="00761601" w:rsidRDefault="00761601" w:rsidP="007C4BCA">
      <w:pPr>
        <w:autoSpaceDE w:val="0"/>
        <w:autoSpaceDN w:val="0"/>
        <w:adjustRightInd w:val="0"/>
        <w:jc w:val="left"/>
        <w:rPr>
          <w:rFonts w:asciiTheme="majorEastAsia" w:eastAsiaTheme="majorEastAsia" w:hAnsiTheme="majorEastAsia" w:cs="宋体"/>
          <w:b/>
          <w:kern w:val="0"/>
          <w:sz w:val="30"/>
          <w:szCs w:val="30"/>
        </w:rPr>
      </w:pPr>
    </w:p>
    <w:tbl>
      <w:tblPr>
        <w:tblStyle w:val="a8"/>
        <w:tblW w:w="0" w:type="auto"/>
        <w:tblLook w:val="04A0" w:firstRow="1" w:lastRow="0" w:firstColumn="1" w:lastColumn="0" w:noHBand="0" w:noVBand="1"/>
      </w:tblPr>
      <w:tblGrid>
        <w:gridCol w:w="1866"/>
        <w:gridCol w:w="2052"/>
        <w:gridCol w:w="2346"/>
        <w:gridCol w:w="2258"/>
      </w:tblGrid>
      <w:tr w:rsidR="00761601" w14:paraId="38FCE567" w14:textId="77777777" w:rsidTr="00B12617">
        <w:trPr>
          <w:trHeight w:val="651"/>
        </w:trPr>
        <w:tc>
          <w:tcPr>
            <w:tcW w:w="8522" w:type="dxa"/>
            <w:gridSpan w:val="4"/>
          </w:tcPr>
          <w:p w14:paraId="3E400497" w14:textId="77777777" w:rsidR="00761601" w:rsidRPr="00761601" w:rsidRDefault="00761601" w:rsidP="00B12617">
            <w:pPr>
              <w:autoSpaceDE w:val="0"/>
              <w:autoSpaceDN w:val="0"/>
              <w:adjustRightInd w:val="0"/>
              <w:spacing w:line="480" w:lineRule="auto"/>
              <w:jc w:val="center"/>
              <w:rPr>
                <w:rFonts w:ascii="Times New Roman" w:eastAsiaTheme="majorEastAsia" w:hAnsi="Times New Roman" w:cs="Times New Roman"/>
                <w:b/>
                <w:kern w:val="0"/>
                <w:sz w:val="24"/>
                <w:szCs w:val="24"/>
              </w:rPr>
            </w:pPr>
            <w:r>
              <w:rPr>
                <w:rFonts w:ascii="Times New Roman" w:eastAsiaTheme="majorEastAsia" w:hAnsi="Times New Roman" w:cs="Times New Roman" w:hint="eastAsia"/>
                <w:b/>
                <w:kern w:val="0"/>
                <w:sz w:val="24"/>
                <w:szCs w:val="24"/>
              </w:rPr>
              <w:t>Wednesday</w:t>
            </w:r>
            <w:r w:rsidRPr="00761601">
              <w:rPr>
                <w:rFonts w:ascii="Times New Roman" w:eastAsiaTheme="majorEastAsia" w:hAnsi="Times New Roman" w:cs="Times New Roman" w:hint="eastAsia"/>
                <w:b/>
                <w:kern w:val="0"/>
                <w:sz w:val="24"/>
                <w:szCs w:val="24"/>
              </w:rPr>
              <w:t xml:space="preserve">, </w:t>
            </w:r>
            <w:r>
              <w:rPr>
                <w:rFonts w:ascii="Times New Roman" w:eastAsiaTheme="majorEastAsia" w:hAnsi="Times New Roman" w:cs="Times New Roman" w:hint="eastAsia"/>
                <w:b/>
                <w:kern w:val="0"/>
                <w:sz w:val="24"/>
                <w:szCs w:val="24"/>
              </w:rPr>
              <w:t>June 8</w:t>
            </w:r>
            <w:r w:rsidRPr="00761601">
              <w:rPr>
                <w:rFonts w:ascii="Times New Roman" w:eastAsiaTheme="majorEastAsia" w:hAnsi="Times New Roman" w:cs="Times New Roman" w:hint="eastAsia"/>
                <w:b/>
                <w:kern w:val="0"/>
                <w:sz w:val="24"/>
                <w:szCs w:val="24"/>
              </w:rPr>
              <w:t>, 2016</w:t>
            </w:r>
          </w:p>
        </w:tc>
      </w:tr>
      <w:tr w:rsidR="00761601" w14:paraId="3C433F65" w14:textId="77777777" w:rsidTr="00B12617">
        <w:trPr>
          <w:trHeight w:val="547"/>
        </w:trPr>
        <w:tc>
          <w:tcPr>
            <w:tcW w:w="1866" w:type="dxa"/>
          </w:tcPr>
          <w:p w14:paraId="58F9845F" w14:textId="77777777" w:rsidR="00761601" w:rsidRPr="00761601" w:rsidRDefault="00761601" w:rsidP="00B12617">
            <w:pPr>
              <w:autoSpaceDE w:val="0"/>
              <w:autoSpaceDN w:val="0"/>
              <w:adjustRightInd w:val="0"/>
              <w:spacing w:line="480" w:lineRule="auto"/>
              <w:jc w:val="center"/>
              <w:rPr>
                <w:rFonts w:ascii="Times New Roman" w:eastAsiaTheme="majorEastAsia" w:hAnsi="Times New Roman" w:cs="Times New Roman"/>
                <w:b/>
                <w:kern w:val="0"/>
                <w:sz w:val="24"/>
                <w:szCs w:val="24"/>
              </w:rPr>
            </w:pPr>
            <w:r w:rsidRPr="00761601">
              <w:rPr>
                <w:rFonts w:ascii="Times New Roman" w:eastAsiaTheme="majorEastAsia" w:hAnsi="Times New Roman" w:cs="Times New Roman" w:hint="eastAsia"/>
                <w:b/>
                <w:kern w:val="0"/>
                <w:sz w:val="24"/>
                <w:szCs w:val="24"/>
              </w:rPr>
              <w:t>Time</w:t>
            </w:r>
          </w:p>
        </w:tc>
        <w:tc>
          <w:tcPr>
            <w:tcW w:w="2052" w:type="dxa"/>
            <w:tcBorders>
              <w:right w:val="single" w:sz="4" w:space="0" w:color="auto"/>
            </w:tcBorders>
          </w:tcPr>
          <w:p w14:paraId="77581630" w14:textId="77777777" w:rsidR="00761601" w:rsidRPr="00B17028" w:rsidRDefault="00B17028" w:rsidP="00B17028">
            <w:pPr>
              <w:autoSpaceDE w:val="0"/>
              <w:autoSpaceDN w:val="0"/>
              <w:adjustRightInd w:val="0"/>
              <w:spacing w:line="480" w:lineRule="auto"/>
              <w:jc w:val="center"/>
              <w:rPr>
                <w:rFonts w:ascii="Times New Roman" w:eastAsiaTheme="majorEastAsia" w:hAnsi="Times New Roman" w:cs="Times New Roman"/>
                <w:b/>
                <w:kern w:val="0"/>
                <w:sz w:val="24"/>
                <w:szCs w:val="24"/>
              </w:rPr>
            </w:pPr>
            <w:r w:rsidRPr="00B17028">
              <w:rPr>
                <w:rFonts w:ascii="Times New Roman" w:eastAsiaTheme="majorEastAsia" w:hAnsi="Times New Roman" w:cs="Times New Roman" w:hint="eastAsia"/>
                <w:b/>
                <w:kern w:val="0"/>
                <w:sz w:val="24"/>
                <w:szCs w:val="24"/>
              </w:rPr>
              <w:t>Schedule</w:t>
            </w:r>
          </w:p>
        </w:tc>
        <w:tc>
          <w:tcPr>
            <w:tcW w:w="2346" w:type="dxa"/>
            <w:tcBorders>
              <w:left w:val="single" w:sz="4" w:space="0" w:color="auto"/>
            </w:tcBorders>
          </w:tcPr>
          <w:p w14:paraId="09581BF0" w14:textId="77777777" w:rsidR="00761601" w:rsidRPr="00761601" w:rsidRDefault="00761601" w:rsidP="00B12617">
            <w:pPr>
              <w:autoSpaceDE w:val="0"/>
              <w:autoSpaceDN w:val="0"/>
              <w:adjustRightInd w:val="0"/>
              <w:spacing w:line="480" w:lineRule="auto"/>
              <w:jc w:val="center"/>
              <w:rPr>
                <w:rFonts w:ascii="Times New Roman" w:eastAsiaTheme="majorEastAsia" w:hAnsi="Times New Roman" w:cs="Times New Roman"/>
                <w:b/>
                <w:kern w:val="0"/>
                <w:sz w:val="24"/>
                <w:szCs w:val="24"/>
              </w:rPr>
            </w:pPr>
            <w:r w:rsidRPr="00761601">
              <w:rPr>
                <w:rFonts w:ascii="Times New Roman" w:eastAsiaTheme="majorEastAsia" w:hAnsi="Times New Roman" w:cs="Times New Roman" w:hint="eastAsia"/>
                <w:b/>
                <w:kern w:val="0"/>
                <w:sz w:val="24"/>
                <w:szCs w:val="24"/>
              </w:rPr>
              <w:t>Chair</w:t>
            </w:r>
          </w:p>
        </w:tc>
        <w:tc>
          <w:tcPr>
            <w:tcW w:w="2258" w:type="dxa"/>
          </w:tcPr>
          <w:p w14:paraId="14347A44" w14:textId="77777777" w:rsidR="00761601" w:rsidRPr="00761601" w:rsidRDefault="00761601" w:rsidP="00B12617">
            <w:pPr>
              <w:autoSpaceDE w:val="0"/>
              <w:autoSpaceDN w:val="0"/>
              <w:adjustRightInd w:val="0"/>
              <w:spacing w:line="480" w:lineRule="auto"/>
              <w:jc w:val="center"/>
              <w:rPr>
                <w:rFonts w:ascii="Times New Roman" w:eastAsiaTheme="majorEastAsia" w:hAnsi="Times New Roman" w:cs="Times New Roman"/>
                <w:b/>
                <w:kern w:val="0"/>
                <w:sz w:val="24"/>
                <w:szCs w:val="24"/>
              </w:rPr>
            </w:pPr>
            <w:r w:rsidRPr="00761601">
              <w:rPr>
                <w:rFonts w:ascii="Times New Roman" w:eastAsiaTheme="majorEastAsia" w:hAnsi="Times New Roman" w:cs="Times New Roman" w:hint="eastAsia"/>
                <w:b/>
                <w:kern w:val="0"/>
                <w:sz w:val="24"/>
                <w:szCs w:val="24"/>
              </w:rPr>
              <w:t>Speaker</w:t>
            </w:r>
          </w:p>
        </w:tc>
      </w:tr>
      <w:tr w:rsidR="00DD5FD6" w14:paraId="4DC50B3B" w14:textId="77777777" w:rsidTr="00B12617">
        <w:trPr>
          <w:trHeight w:val="419"/>
        </w:trPr>
        <w:tc>
          <w:tcPr>
            <w:tcW w:w="1866" w:type="dxa"/>
          </w:tcPr>
          <w:p w14:paraId="7AE3E479" w14:textId="77777777" w:rsidR="00DD5FD6" w:rsidRPr="00F60EE3" w:rsidRDefault="00DD5FD6" w:rsidP="00B12617">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hint="eastAsia"/>
                <w:kern w:val="0"/>
                <w:sz w:val="24"/>
                <w:szCs w:val="24"/>
              </w:rPr>
              <w:t>9</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0</w:t>
            </w:r>
            <w:r>
              <w:rPr>
                <w:rFonts w:ascii="Times New Roman" w:eastAsiaTheme="majorEastAsia" w:hAnsi="Times New Roman" w:cs="Times New Roman"/>
                <w:kern w:val="0"/>
                <w:sz w:val="24"/>
                <w:szCs w:val="24"/>
              </w:rPr>
              <w:t>0-</w:t>
            </w:r>
            <w:r>
              <w:rPr>
                <w:rFonts w:ascii="Times New Roman" w:eastAsiaTheme="majorEastAsia" w:hAnsi="Times New Roman" w:cs="Times New Roman" w:hint="eastAsia"/>
                <w:kern w:val="0"/>
                <w:sz w:val="24"/>
                <w:szCs w:val="24"/>
              </w:rPr>
              <w:t>9</w:t>
            </w:r>
            <w:r w:rsidRPr="00F60EE3">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3</w:t>
            </w:r>
            <w:r w:rsidRPr="00F60EE3">
              <w:rPr>
                <w:rFonts w:ascii="Times New Roman" w:eastAsiaTheme="majorEastAsia" w:hAnsi="Times New Roman" w:cs="Times New Roman"/>
                <w:kern w:val="0"/>
                <w:sz w:val="24"/>
                <w:szCs w:val="24"/>
              </w:rPr>
              <w:t>0</w:t>
            </w:r>
          </w:p>
        </w:tc>
        <w:tc>
          <w:tcPr>
            <w:tcW w:w="2052" w:type="dxa"/>
            <w:tcBorders>
              <w:right w:val="single" w:sz="4" w:space="0" w:color="auto"/>
            </w:tcBorders>
          </w:tcPr>
          <w:p w14:paraId="13C0ED8C" w14:textId="77777777" w:rsidR="00DD5FD6" w:rsidRPr="00D71498" w:rsidRDefault="00DD5FD6" w:rsidP="00B17028">
            <w:pPr>
              <w:autoSpaceDE w:val="0"/>
              <w:autoSpaceDN w:val="0"/>
              <w:adjustRightInd w:val="0"/>
              <w:spacing w:line="480" w:lineRule="auto"/>
              <w:jc w:val="center"/>
              <w:rPr>
                <w:rFonts w:ascii="Times New Roman" w:eastAsiaTheme="majorEastAsia" w:hAnsi="Times New Roman" w:cs="Times New Roman"/>
                <w:kern w:val="0"/>
                <w:sz w:val="24"/>
                <w:szCs w:val="24"/>
              </w:rPr>
            </w:pPr>
            <w:r w:rsidRPr="00D71498">
              <w:rPr>
                <w:rFonts w:ascii="Times New Roman" w:eastAsiaTheme="majorEastAsia" w:hAnsi="Times New Roman" w:cs="Times New Roman" w:hint="eastAsia"/>
                <w:kern w:val="0"/>
                <w:sz w:val="24"/>
                <w:szCs w:val="24"/>
              </w:rPr>
              <w:t>Invited</w:t>
            </w:r>
            <w:r>
              <w:rPr>
                <w:rFonts w:ascii="Times New Roman" w:eastAsiaTheme="majorEastAsia" w:hAnsi="Times New Roman" w:cs="Times New Roman" w:hint="eastAsia"/>
                <w:kern w:val="0"/>
                <w:sz w:val="24"/>
                <w:szCs w:val="24"/>
              </w:rPr>
              <w:t xml:space="preserve"> Talk</w:t>
            </w:r>
          </w:p>
        </w:tc>
        <w:tc>
          <w:tcPr>
            <w:tcW w:w="2346" w:type="dxa"/>
            <w:vMerge w:val="restart"/>
            <w:tcBorders>
              <w:left w:val="single" w:sz="4" w:space="0" w:color="auto"/>
            </w:tcBorders>
          </w:tcPr>
          <w:p w14:paraId="6B65C370" w14:textId="4068DB01" w:rsidR="00DD5FD6" w:rsidRPr="00EE00E7" w:rsidRDefault="00EE00E7" w:rsidP="00DD5FD6">
            <w:pPr>
              <w:autoSpaceDE w:val="0"/>
              <w:autoSpaceDN w:val="0"/>
              <w:adjustRightInd w:val="0"/>
              <w:spacing w:before="240"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Shi </w:t>
            </w:r>
            <w:proofErr w:type="spellStart"/>
            <w:r>
              <w:rPr>
                <w:rFonts w:ascii="Times New Roman" w:eastAsia="宋体" w:hAnsi="Times New Roman" w:cs="Times New Roman" w:hint="eastAsia"/>
                <w:kern w:val="0"/>
                <w:sz w:val="24"/>
                <w:szCs w:val="24"/>
              </w:rPr>
              <w:t>Yufeng</w:t>
            </w:r>
            <w:proofErr w:type="spellEnd"/>
          </w:p>
        </w:tc>
        <w:tc>
          <w:tcPr>
            <w:tcW w:w="2258" w:type="dxa"/>
          </w:tcPr>
          <w:p w14:paraId="3A0786A4" w14:textId="35A2889E" w:rsidR="00DD5FD6" w:rsidRPr="00EE00E7" w:rsidRDefault="00EE00E7" w:rsidP="009B615F">
            <w:pPr>
              <w:autoSpaceDE w:val="0"/>
              <w:autoSpaceDN w:val="0"/>
              <w:adjustRightInd w:val="0"/>
              <w:spacing w:line="480" w:lineRule="auto"/>
              <w:jc w:val="center"/>
              <w:rPr>
                <w:rFonts w:ascii="Times New Roman" w:eastAsia="宋体" w:hAnsi="Times New Roman" w:cs="Times New Roman"/>
                <w:kern w:val="0"/>
                <w:sz w:val="24"/>
                <w:szCs w:val="24"/>
              </w:rPr>
            </w:pPr>
            <w:proofErr w:type="spellStart"/>
            <w:r>
              <w:rPr>
                <w:rFonts w:ascii="Times New Roman" w:eastAsia="宋体" w:hAnsi="Times New Roman" w:cs="Times New Roman" w:hint="eastAsia"/>
                <w:kern w:val="0"/>
                <w:sz w:val="24"/>
                <w:szCs w:val="24"/>
              </w:rPr>
              <w:t>Yiu</w:t>
            </w:r>
            <w:proofErr w:type="spellEnd"/>
            <w:r>
              <w:rPr>
                <w:rFonts w:ascii="Times New Roman" w:eastAsia="宋体" w:hAnsi="Times New Roman" w:cs="Times New Roman" w:hint="eastAsia"/>
                <w:kern w:val="0"/>
                <w:sz w:val="24"/>
                <w:szCs w:val="24"/>
              </w:rPr>
              <w:t xml:space="preserve"> </w:t>
            </w:r>
            <w:proofErr w:type="spellStart"/>
            <w:r>
              <w:rPr>
                <w:rFonts w:ascii="Times New Roman" w:eastAsia="宋体" w:hAnsi="Times New Roman" w:cs="Times New Roman" w:hint="eastAsia"/>
                <w:kern w:val="0"/>
                <w:sz w:val="24"/>
                <w:szCs w:val="24"/>
              </w:rPr>
              <w:t>Ka</w:t>
            </w:r>
            <w:proofErr w:type="spellEnd"/>
            <w:r>
              <w:rPr>
                <w:rFonts w:ascii="Times New Roman" w:eastAsia="宋体" w:hAnsi="Times New Roman" w:cs="Times New Roman" w:hint="eastAsia"/>
                <w:kern w:val="0"/>
                <w:sz w:val="24"/>
                <w:szCs w:val="24"/>
              </w:rPr>
              <w:t xml:space="preserve"> Fai Cedric</w:t>
            </w:r>
          </w:p>
        </w:tc>
      </w:tr>
      <w:tr w:rsidR="00DD5FD6" w14:paraId="546A7745" w14:textId="77777777" w:rsidTr="00B532C5">
        <w:trPr>
          <w:trHeight w:val="550"/>
        </w:trPr>
        <w:tc>
          <w:tcPr>
            <w:tcW w:w="1866" w:type="dxa"/>
          </w:tcPr>
          <w:p w14:paraId="1B4CC57B" w14:textId="77777777" w:rsidR="00DD5FD6" w:rsidRPr="00F60EE3" w:rsidRDefault="00DD5FD6" w:rsidP="00B12617">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hint="eastAsia"/>
                <w:kern w:val="0"/>
                <w:sz w:val="24"/>
                <w:szCs w:val="24"/>
              </w:rPr>
              <w:t>9</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3</w:t>
            </w:r>
            <w:r>
              <w:rPr>
                <w:rFonts w:ascii="Times New Roman" w:eastAsiaTheme="majorEastAsia" w:hAnsi="Times New Roman" w:cs="Times New Roman"/>
                <w:kern w:val="0"/>
                <w:sz w:val="24"/>
                <w:szCs w:val="24"/>
              </w:rPr>
              <w:t>0-</w:t>
            </w:r>
            <w:r>
              <w:rPr>
                <w:rFonts w:ascii="Times New Roman" w:eastAsiaTheme="majorEastAsia" w:hAnsi="Times New Roman" w:cs="Times New Roman" w:hint="eastAsia"/>
                <w:kern w:val="0"/>
                <w:sz w:val="24"/>
                <w:szCs w:val="24"/>
              </w:rPr>
              <w:t>10</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0</w:t>
            </w:r>
            <w:r w:rsidRPr="00F60EE3">
              <w:rPr>
                <w:rFonts w:ascii="Times New Roman" w:eastAsiaTheme="majorEastAsia" w:hAnsi="Times New Roman" w:cs="Times New Roman"/>
                <w:kern w:val="0"/>
                <w:sz w:val="24"/>
                <w:szCs w:val="24"/>
              </w:rPr>
              <w:t>0</w:t>
            </w:r>
          </w:p>
        </w:tc>
        <w:tc>
          <w:tcPr>
            <w:tcW w:w="2052" w:type="dxa"/>
            <w:tcBorders>
              <w:right w:val="single" w:sz="4" w:space="0" w:color="auto"/>
            </w:tcBorders>
          </w:tcPr>
          <w:p w14:paraId="6B40BA80" w14:textId="77777777" w:rsidR="00DD5FD6" w:rsidRPr="00D71498" w:rsidRDefault="00DD5FD6" w:rsidP="00B17028">
            <w:pPr>
              <w:autoSpaceDE w:val="0"/>
              <w:autoSpaceDN w:val="0"/>
              <w:adjustRightInd w:val="0"/>
              <w:spacing w:line="480" w:lineRule="auto"/>
              <w:jc w:val="center"/>
              <w:rPr>
                <w:rFonts w:ascii="Times New Roman" w:eastAsiaTheme="majorEastAsia" w:hAnsi="Times New Roman" w:cs="Times New Roman"/>
                <w:kern w:val="0"/>
                <w:sz w:val="24"/>
                <w:szCs w:val="24"/>
              </w:rPr>
            </w:pPr>
            <w:r w:rsidRPr="00D71498">
              <w:rPr>
                <w:rFonts w:ascii="Times New Roman" w:eastAsiaTheme="majorEastAsia" w:hAnsi="Times New Roman" w:cs="Times New Roman" w:hint="eastAsia"/>
                <w:kern w:val="0"/>
                <w:sz w:val="24"/>
                <w:szCs w:val="24"/>
              </w:rPr>
              <w:t xml:space="preserve">Invited </w:t>
            </w:r>
            <w:r>
              <w:rPr>
                <w:rFonts w:ascii="Times New Roman" w:eastAsiaTheme="majorEastAsia" w:hAnsi="Times New Roman" w:cs="Times New Roman" w:hint="eastAsia"/>
                <w:kern w:val="0"/>
                <w:sz w:val="24"/>
                <w:szCs w:val="24"/>
              </w:rPr>
              <w:t>Talk</w:t>
            </w:r>
          </w:p>
        </w:tc>
        <w:tc>
          <w:tcPr>
            <w:tcW w:w="2346" w:type="dxa"/>
            <w:vMerge/>
            <w:tcBorders>
              <w:left w:val="single" w:sz="4" w:space="0" w:color="auto"/>
            </w:tcBorders>
          </w:tcPr>
          <w:p w14:paraId="2D3FB0E5" w14:textId="77777777" w:rsidR="00DD5FD6" w:rsidRPr="005517DF" w:rsidRDefault="00DD5FD6" w:rsidP="00B12617">
            <w:pPr>
              <w:autoSpaceDE w:val="0"/>
              <w:autoSpaceDN w:val="0"/>
              <w:adjustRightInd w:val="0"/>
              <w:spacing w:line="480" w:lineRule="auto"/>
              <w:jc w:val="center"/>
              <w:rPr>
                <w:rFonts w:ascii="Times New Roman" w:eastAsiaTheme="majorEastAsia" w:hAnsi="Times New Roman" w:cs="Times New Roman"/>
                <w:kern w:val="0"/>
                <w:sz w:val="24"/>
                <w:szCs w:val="24"/>
              </w:rPr>
            </w:pPr>
          </w:p>
        </w:tc>
        <w:tc>
          <w:tcPr>
            <w:tcW w:w="2258" w:type="dxa"/>
          </w:tcPr>
          <w:p w14:paraId="7F720659" w14:textId="10EC8B1A" w:rsidR="00DD5FD6" w:rsidRPr="00EE00E7" w:rsidRDefault="00EE00E7" w:rsidP="00B12617">
            <w:pPr>
              <w:autoSpaceDE w:val="0"/>
              <w:autoSpaceDN w:val="0"/>
              <w:adjustRightInd w:val="0"/>
              <w:spacing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Wang </w:t>
            </w:r>
            <w:proofErr w:type="spellStart"/>
            <w:r>
              <w:rPr>
                <w:rFonts w:ascii="Times New Roman" w:eastAsia="宋体" w:hAnsi="Times New Roman" w:cs="Times New Roman" w:hint="eastAsia"/>
                <w:kern w:val="0"/>
                <w:sz w:val="24"/>
                <w:szCs w:val="24"/>
              </w:rPr>
              <w:t>Falei</w:t>
            </w:r>
            <w:proofErr w:type="spellEnd"/>
          </w:p>
        </w:tc>
      </w:tr>
      <w:tr w:rsidR="00DD5FD6" w14:paraId="71813A2A" w14:textId="77777777" w:rsidTr="00BE6359">
        <w:trPr>
          <w:trHeight w:val="631"/>
        </w:trPr>
        <w:tc>
          <w:tcPr>
            <w:tcW w:w="1866" w:type="dxa"/>
          </w:tcPr>
          <w:p w14:paraId="136E847C" w14:textId="01DBB771" w:rsidR="00DD5FD6" w:rsidRPr="00F60EE3" w:rsidRDefault="00DD5FD6" w:rsidP="008B7E66">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hint="eastAsia"/>
                <w:kern w:val="0"/>
                <w:sz w:val="24"/>
                <w:szCs w:val="24"/>
              </w:rPr>
              <w:t>10</w:t>
            </w:r>
            <w:r>
              <w:rPr>
                <w:rFonts w:ascii="Times New Roman" w:eastAsiaTheme="majorEastAsia" w:hAnsi="Times New Roman" w:cs="Times New Roman"/>
                <w:kern w:val="0"/>
                <w:sz w:val="24"/>
                <w:szCs w:val="24"/>
              </w:rPr>
              <w:t>:</w:t>
            </w:r>
            <w:r w:rsidR="005D20F4" w:rsidRPr="00B3413D">
              <w:rPr>
                <w:rFonts w:ascii="Times New Roman" w:eastAsiaTheme="majorEastAsia" w:hAnsi="Times New Roman" w:cs="Times New Roman" w:hint="eastAsia"/>
                <w:kern w:val="0"/>
                <w:sz w:val="24"/>
                <w:szCs w:val="24"/>
              </w:rPr>
              <w:t>00</w:t>
            </w:r>
            <w:r>
              <w:rPr>
                <w:rFonts w:ascii="Times New Roman" w:eastAsiaTheme="majorEastAsia" w:hAnsi="Times New Roman" w:cs="Times New Roman"/>
                <w:kern w:val="0"/>
                <w:sz w:val="24"/>
                <w:szCs w:val="24"/>
              </w:rPr>
              <w:t>-</w:t>
            </w:r>
            <w:r w:rsidR="005D20F4">
              <w:rPr>
                <w:rFonts w:ascii="Times New Roman" w:eastAsiaTheme="majorEastAsia" w:hAnsi="Times New Roman" w:cs="Times New Roman" w:hint="eastAsia"/>
                <w:kern w:val="0"/>
                <w:sz w:val="24"/>
                <w:szCs w:val="24"/>
              </w:rPr>
              <w:t>1</w:t>
            </w:r>
            <w:r w:rsidR="005D20F4" w:rsidRPr="00B3413D">
              <w:rPr>
                <w:rFonts w:ascii="Times New Roman" w:eastAsiaTheme="majorEastAsia" w:hAnsi="Times New Roman" w:cs="Times New Roman" w:hint="eastAsia"/>
                <w:kern w:val="0"/>
                <w:sz w:val="24"/>
                <w:szCs w:val="24"/>
              </w:rPr>
              <w:t>0</w:t>
            </w:r>
            <w:r>
              <w:rPr>
                <w:rFonts w:ascii="Times New Roman" w:eastAsiaTheme="majorEastAsia" w:hAnsi="Times New Roman" w:cs="Times New Roman"/>
                <w:kern w:val="0"/>
                <w:sz w:val="24"/>
                <w:szCs w:val="24"/>
              </w:rPr>
              <w:t>:</w:t>
            </w:r>
            <w:r w:rsidR="005D20F4" w:rsidRPr="00B3413D">
              <w:rPr>
                <w:rFonts w:ascii="Times New Roman" w:eastAsiaTheme="majorEastAsia" w:hAnsi="Times New Roman" w:cs="Times New Roman" w:hint="eastAsia"/>
                <w:kern w:val="0"/>
                <w:sz w:val="24"/>
                <w:szCs w:val="24"/>
              </w:rPr>
              <w:t>3</w:t>
            </w:r>
            <w:r>
              <w:rPr>
                <w:rFonts w:ascii="Times New Roman" w:eastAsiaTheme="majorEastAsia" w:hAnsi="Times New Roman" w:cs="Times New Roman" w:hint="eastAsia"/>
                <w:kern w:val="0"/>
                <w:sz w:val="24"/>
                <w:szCs w:val="24"/>
              </w:rPr>
              <w:t>0</w:t>
            </w:r>
          </w:p>
        </w:tc>
        <w:tc>
          <w:tcPr>
            <w:tcW w:w="6656" w:type="dxa"/>
            <w:gridSpan w:val="3"/>
          </w:tcPr>
          <w:p w14:paraId="11DD4A8A" w14:textId="77777777" w:rsidR="00DD5FD6" w:rsidRPr="00761601" w:rsidRDefault="00DD5FD6" w:rsidP="005D20F4">
            <w:pPr>
              <w:autoSpaceDE w:val="0"/>
              <w:autoSpaceDN w:val="0"/>
              <w:adjustRightInd w:val="0"/>
              <w:spacing w:line="480" w:lineRule="auto"/>
              <w:ind w:firstLineChars="846" w:firstLine="2032"/>
              <w:rPr>
                <w:rFonts w:ascii="Times New Roman" w:eastAsiaTheme="majorEastAsia" w:hAnsi="Times New Roman" w:cs="Times New Roman"/>
                <w:b/>
                <w:kern w:val="0"/>
                <w:sz w:val="24"/>
                <w:szCs w:val="24"/>
              </w:rPr>
            </w:pPr>
            <w:r w:rsidRPr="00761601">
              <w:rPr>
                <w:rFonts w:ascii="Times New Roman" w:eastAsiaTheme="majorEastAsia" w:hAnsi="Times New Roman" w:cs="Times New Roman" w:hint="eastAsia"/>
                <w:b/>
                <w:kern w:val="0"/>
                <w:sz w:val="24"/>
                <w:szCs w:val="24"/>
              </w:rPr>
              <w:t xml:space="preserve">Coffee Break   </w:t>
            </w:r>
          </w:p>
        </w:tc>
      </w:tr>
      <w:tr w:rsidR="00DD5FD6" w14:paraId="4D612E4A" w14:textId="77777777" w:rsidTr="00990741">
        <w:trPr>
          <w:trHeight w:val="555"/>
        </w:trPr>
        <w:tc>
          <w:tcPr>
            <w:tcW w:w="1866" w:type="dxa"/>
          </w:tcPr>
          <w:p w14:paraId="05A159A5" w14:textId="1608479F" w:rsidR="00DD5FD6" w:rsidRPr="00B3413D" w:rsidRDefault="005D20F4" w:rsidP="00B12617">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hint="eastAsia"/>
                <w:kern w:val="0"/>
                <w:sz w:val="24"/>
                <w:szCs w:val="24"/>
              </w:rPr>
              <w:t>10:</w:t>
            </w:r>
            <w:r w:rsidRPr="00B3413D">
              <w:rPr>
                <w:rFonts w:ascii="Times New Roman" w:eastAsiaTheme="majorEastAsia" w:hAnsi="Times New Roman" w:cs="Times New Roman" w:hint="eastAsia"/>
                <w:kern w:val="0"/>
                <w:sz w:val="24"/>
                <w:szCs w:val="24"/>
              </w:rPr>
              <w:t>30</w:t>
            </w:r>
            <w:r>
              <w:rPr>
                <w:rFonts w:ascii="Times New Roman" w:eastAsiaTheme="majorEastAsia" w:hAnsi="Times New Roman" w:cs="Times New Roman" w:hint="eastAsia"/>
                <w:kern w:val="0"/>
                <w:sz w:val="24"/>
                <w:szCs w:val="24"/>
              </w:rPr>
              <w:t>-1</w:t>
            </w:r>
            <w:r w:rsidRPr="00B3413D">
              <w:rPr>
                <w:rFonts w:ascii="Times New Roman" w:eastAsiaTheme="majorEastAsia" w:hAnsi="Times New Roman" w:cs="Times New Roman" w:hint="eastAsia"/>
                <w:kern w:val="0"/>
                <w:sz w:val="24"/>
                <w:szCs w:val="24"/>
              </w:rPr>
              <w:t>1</w:t>
            </w:r>
            <w:r>
              <w:rPr>
                <w:rFonts w:ascii="Times New Roman" w:eastAsiaTheme="majorEastAsia" w:hAnsi="Times New Roman" w:cs="Times New Roman" w:hint="eastAsia"/>
                <w:kern w:val="0"/>
                <w:sz w:val="24"/>
                <w:szCs w:val="24"/>
              </w:rPr>
              <w:t>:</w:t>
            </w:r>
            <w:r w:rsidRPr="00B3413D">
              <w:rPr>
                <w:rFonts w:ascii="Times New Roman" w:eastAsiaTheme="majorEastAsia" w:hAnsi="Times New Roman" w:cs="Times New Roman" w:hint="eastAsia"/>
                <w:kern w:val="0"/>
                <w:sz w:val="24"/>
                <w:szCs w:val="24"/>
              </w:rPr>
              <w:t>00</w:t>
            </w:r>
          </w:p>
        </w:tc>
        <w:tc>
          <w:tcPr>
            <w:tcW w:w="2052" w:type="dxa"/>
            <w:tcBorders>
              <w:right w:val="single" w:sz="4" w:space="0" w:color="auto"/>
            </w:tcBorders>
          </w:tcPr>
          <w:p w14:paraId="19F8B023" w14:textId="77777777" w:rsidR="00DD5FD6" w:rsidRPr="00D71498" w:rsidRDefault="00DD5FD6" w:rsidP="00B17028">
            <w:pPr>
              <w:autoSpaceDE w:val="0"/>
              <w:autoSpaceDN w:val="0"/>
              <w:adjustRightInd w:val="0"/>
              <w:spacing w:line="480" w:lineRule="auto"/>
              <w:jc w:val="center"/>
              <w:rPr>
                <w:rFonts w:ascii="Times New Roman" w:eastAsiaTheme="majorEastAsia" w:hAnsi="Times New Roman" w:cs="Times New Roman"/>
                <w:kern w:val="0"/>
                <w:sz w:val="24"/>
                <w:szCs w:val="24"/>
              </w:rPr>
            </w:pPr>
            <w:r w:rsidRPr="00D71498">
              <w:rPr>
                <w:rFonts w:ascii="Times New Roman" w:eastAsiaTheme="majorEastAsia" w:hAnsi="Times New Roman" w:cs="Times New Roman" w:hint="eastAsia"/>
                <w:kern w:val="0"/>
                <w:sz w:val="24"/>
                <w:szCs w:val="24"/>
              </w:rPr>
              <w:t xml:space="preserve">Invited </w:t>
            </w:r>
            <w:r>
              <w:rPr>
                <w:rFonts w:ascii="Times New Roman" w:eastAsiaTheme="majorEastAsia" w:hAnsi="Times New Roman" w:cs="Times New Roman" w:hint="eastAsia"/>
                <w:kern w:val="0"/>
                <w:sz w:val="24"/>
                <w:szCs w:val="24"/>
              </w:rPr>
              <w:t>Talk</w:t>
            </w:r>
          </w:p>
        </w:tc>
        <w:tc>
          <w:tcPr>
            <w:tcW w:w="2346" w:type="dxa"/>
            <w:vMerge w:val="restart"/>
            <w:tcBorders>
              <w:left w:val="single" w:sz="4" w:space="0" w:color="auto"/>
            </w:tcBorders>
          </w:tcPr>
          <w:p w14:paraId="7489F418" w14:textId="67666F47" w:rsidR="008F72AE" w:rsidRPr="00EE00E7" w:rsidRDefault="00EE00E7" w:rsidP="008F72AE">
            <w:pPr>
              <w:autoSpaceDE w:val="0"/>
              <w:autoSpaceDN w:val="0"/>
              <w:adjustRightInd w:val="0"/>
              <w:spacing w:before="240" w:line="480" w:lineRule="auto"/>
              <w:jc w:val="center"/>
              <w:rPr>
                <w:rFonts w:ascii="Times New Roman" w:eastAsia="宋体" w:hAnsi="Times New Roman" w:cs="Times New Roman"/>
                <w:kern w:val="0"/>
                <w:sz w:val="24"/>
                <w:szCs w:val="24"/>
              </w:rPr>
            </w:pPr>
            <w:proofErr w:type="spellStart"/>
            <w:r>
              <w:rPr>
                <w:rFonts w:ascii="Times New Roman" w:eastAsia="宋体" w:hAnsi="Times New Roman" w:cs="Times New Roman" w:hint="eastAsia"/>
                <w:kern w:val="0"/>
                <w:sz w:val="24"/>
                <w:szCs w:val="24"/>
              </w:rPr>
              <w:t>Jia</w:t>
            </w:r>
            <w:proofErr w:type="spellEnd"/>
            <w:r>
              <w:rPr>
                <w:rFonts w:ascii="Times New Roman" w:eastAsia="宋体" w:hAnsi="Times New Roman" w:cs="Times New Roman" w:hint="eastAsia"/>
                <w:kern w:val="0"/>
                <w:sz w:val="24"/>
                <w:szCs w:val="24"/>
              </w:rPr>
              <w:t xml:space="preserve"> </w:t>
            </w:r>
            <w:proofErr w:type="spellStart"/>
            <w:r>
              <w:rPr>
                <w:rFonts w:ascii="Times New Roman" w:eastAsia="宋体" w:hAnsi="Times New Roman" w:cs="Times New Roman" w:hint="eastAsia"/>
                <w:kern w:val="0"/>
                <w:sz w:val="24"/>
                <w:szCs w:val="24"/>
              </w:rPr>
              <w:t>Guangyan</w:t>
            </w:r>
            <w:proofErr w:type="spellEnd"/>
          </w:p>
        </w:tc>
        <w:tc>
          <w:tcPr>
            <w:tcW w:w="2258" w:type="dxa"/>
          </w:tcPr>
          <w:p w14:paraId="6B664490" w14:textId="4E2B95BF" w:rsidR="00DD5FD6" w:rsidRPr="00EE00E7" w:rsidRDefault="00EE00E7" w:rsidP="00B12617">
            <w:pPr>
              <w:autoSpaceDE w:val="0"/>
              <w:autoSpaceDN w:val="0"/>
              <w:adjustRightInd w:val="0"/>
              <w:spacing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Zhang </w:t>
            </w:r>
            <w:proofErr w:type="spellStart"/>
            <w:r>
              <w:rPr>
                <w:rFonts w:ascii="Times New Roman" w:eastAsia="宋体" w:hAnsi="Times New Roman" w:cs="Times New Roman" w:hint="eastAsia"/>
                <w:kern w:val="0"/>
                <w:sz w:val="24"/>
                <w:szCs w:val="24"/>
              </w:rPr>
              <w:t>Zaikun</w:t>
            </w:r>
            <w:proofErr w:type="spellEnd"/>
          </w:p>
        </w:tc>
      </w:tr>
      <w:tr w:rsidR="00DD5FD6" w14:paraId="4A366552" w14:textId="77777777" w:rsidTr="00B12617">
        <w:tc>
          <w:tcPr>
            <w:tcW w:w="1866" w:type="dxa"/>
          </w:tcPr>
          <w:p w14:paraId="2439AEF7" w14:textId="7E44531F" w:rsidR="00DD5FD6" w:rsidRDefault="005D20F4" w:rsidP="00B3413D">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hint="eastAsia"/>
                <w:kern w:val="0"/>
                <w:sz w:val="24"/>
                <w:szCs w:val="24"/>
              </w:rPr>
              <w:t>1</w:t>
            </w:r>
            <w:r w:rsidRPr="00B3413D">
              <w:rPr>
                <w:rFonts w:ascii="Times New Roman" w:eastAsiaTheme="majorEastAsia" w:hAnsi="Times New Roman" w:cs="Times New Roman" w:hint="eastAsia"/>
                <w:kern w:val="0"/>
                <w:sz w:val="24"/>
                <w:szCs w:val="24"/>
              </w:rPr>
              <w:t>1</w:t>
            </w:r>
            <w:r>
              <w:rPr>
                <w:rFonts w:ascii="Times New Roman" w:eastAsiaTheme="majorEastAsia" w:hAnsi="Times New Roman" w:cs="Times New Roman" w:hint="eastAsia"/>
                <w:kern w:val="0"/>
                <w:sz w:val="24"/>
                <w:szCs w:val="24"/>
              </w:rPr>
              <w:t>:</w:t>
            </w:r>
            <w:r w:rsidRPr="00B3413D">
              <w:rPr>
                <w:rFonts w:ascii="Times New Roman" w:eastAsiaTheme="majorEastAsia" w:hAnsi="Times New Roman" w:cs="Times New Roman" w:hint="eastAsia"/>
                <w:kern w:val="0"/>
                <w:sz w:val="24"/>
                <w:szCs w:val="24"/>
              </w:rPr>
              <w:t>0</w:t>
            </w:r>
            <w:r>
              <w:rPr>
                <w:rFonts w:ascii="Times New Roman" w:eastAsiaTheme="majorEastAsia" w:hAnsi="Times New Roman" w:cs="Times New Roman" w:hint="eastAsia"/>
                <w:kern w:val="0"/>
                <w:sz w:val="24"/>
                <w:szCs w:val="24"/>
              </w:rPr>
              <w:t>0-11:</w:t>
            </w:r>
            <w:r w:rsidRPr="00B3413D">
              <w:rPr>
                <w:rFonts w:ascii="Times New Roman" w:eastAsiaTheme="majorEastAsia" w:hAnsi="Times New Roman" w:cs="Times New Roman" w:hint="eastAsia"/>
                <w:kern w:val="0"/>
                <w:sz w:val="24"/>
                <w:szCs w:val="24"/>
              </w:rPr>
              <w:t>3</w:t>
            </w:r>
            <w:r w:rsidR="00DD5FD6">
              <w:rPr>
                <w:rFonts w:ascii="Times New Roman" w:eastAsiaTheme="majorEastAsia" w:hAnsi="Times New Roman" w:cs="Times New Roman" w:hint="eastAsia"/>
                <w:kern w:val="0"/>
                <w:sz w:val="24"/>
                <w:szCs w:val="24"/>
              </w:rPr>
              <w:t>0</w:t>
            </w:r>
          </w:p>
        </w:tc>
        <w:tc>
          <w:tcPr>
            <w:tcW w:w="2052" w:type="dxa"/>
            <w:tcBorders>
              <w:right w:val="single" w:sz="4" w:space="0" w:color="auto"/>
            </w:tcBorders>
          </w:tcPr>
          <w:p w14:paraId="53FA0AA7" w14:textId="77777777" w:rsidR="00DD5FD6" w:rsidRPr="00D71498" w:rsidRDefault="00DD5FD6" w:rsidP="00B17028">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hint="eastAsia"/>
                <w:kern w:val="0"/>
                <w:sz w:val="24"/>
                <w:szCs w:val="24"/>
              </w:rPr>
              <w:t>Invited Talk</w:t>
            </w:r>
          </w:p>
        </w:tc>
        <w:tc>
          <w:tcPr>
            <w:tcW w:w="2346" w:type="dxa"/>
            <w:vMerge/>
            <w:tcBorders>
              <w:left w:val="single" w:sz="4" w:space="0" w:color="auto"/>
            </w:tcBorders>
          </w:tcPr>
          <w:p w14:paraId="3A77891A" w14:textId="77777777" w:rsidR="00DD5FD6" w:rsidRPr="005517DF" w:rsidRDefault="00DD5FD6" w:rsidP="00B12617">
            <w:pPr>
              <w:autoSpaceDE w:val="0"/>
              <w:autoSpaceDN w:val="0"/>
              <w:adjustRightInd w:val="0"/>
              <w:spacing w:line="480" w:lineRule="auto"/>
              <w:jc w:val="center"/>
              <w:rPr>
                <w:rFonts w:ascii="Times New Roman" w:eastAsiaTheme="majorEastAsia" w:hAnsi="Times New Roman" w:cs="Times New Roman"/>
                <w:kern w:val="0"/>
                <w:sz w:val="24"/>
                <w:szCs w:val="24"/>
              </w:rPr>
            </w:pPr>
          </w:p>
        </w:tc>
        <w:tc>
          <w:tcPr>
            <w:tcW w:w="2258" w:type="dxa"/>
          </w:tcPr>
          <w:p w14:paraId="16D37B85" w14:textId="28E51841" w:rsidR="00DD5FD6" w:rsidRPr="00EE00E7" w:rsidRDefault="00EE00E7" w:rsidP="00EE00E7">
            <w:pPr>
              <w:autoSpaceDE w:val="0"/>
              <w:autoSpaceDN w:val="0"/>
              <w:adjustRightInd w:val="0"/>
              <w:spacing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Wu </w:t>
            </w:r>
            <w:proofErr w:type="spellStart"/>
            <w:r>
              <w:rPr>
                <w:rFonts w:ascii="Times New Roman" w:eastAsia="宋体" w:hAnsi="Times New Roman" w:cs="Times New Roman" w:hint="eastAsia"/>
                <w:kern w:val="0"/>
                <w:sz w:val="24"/>
                <w:szCs w:val="24"/>
              </w:rPr>
              <w:t>Panyu</w:t>
            </w:r>
            <w:proofErr w:type="spellEnd"/>
          </w:p>
        </w:tc>
      </w:tr>
      <w:tr w:rsidR="00DD5FD6" w14:paraId="676D310B" w14:textId="77777777" w:rsidTr="005E3419">
        <w:trPr>
          <w:trHeight w:val="516"/>
        </w:trPr>
        <w:tc>
          <w:tcPr>
            <w:tcW w:w="1866" w:type="dxa"/>
          </w:tcPr>
          <w:p w14:paraId="23D9E9FC" w14:textId="2F5CC079" w:rsidR="00DD5FD6" w:rsidRPr="00F60EE3" w:rsidRDefault="00DD5FD6" w:rsidP="00066A1A">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hint="eastAsia"/>
                <w:kern w:val="0"/>
                <w:sz w:val="24"/>
                <w:szCs w:val="24"/>
              </w:rPr>
              <w:t>11</w:t>
            </w:r>
            <w:r>
              <w:rPr>
                <w:rFonts w:ascii="Times New Roman" w:eastAsiaTheme="majorEastAsia" w:hAnsi="Times New Roman" w:cs="Times New Roman"/>
                <w:kern w:val="0"/>
                <w:sz w:val="24"/>
                <w:szCs w:val="24"/>
              </w:rPr>
              <w:t>:</w:t>
            </w:r>
            <w:r w:rsidR="005D20F4" w:rsidRPr="002B2BA1">
              <w:rPr>
                <w:rFonts w:ascii="Times New Roman" w:eastAsiaTheme="majorEastAsia" w:hAnsi="Times New Roman" w:cs="Times New Roman" w:hint="eastAsia"/>
                <w:kern w:val="0"/>
                <w:sz w:val="24"/>
                <w:szCs w:val="24"/>
              </w:rPr>
              <w:t>3</w:t>
            </w:r>
            <w:r>
              <w:rPr>
                <w:rFonts w:ascii="Times New Roman" w:eastAsiaTheme="majorEastAsia" w:hAnsi="Times New Roman" w:cs="Times New Roman" w:hint="eastAsia"/>
                <w:kern w:val="0"/>
                <w:sz w:val="24"/>
                <w:szCs w:val="24"/>
              </w:rPr>
              <w:t>0</w:t>
            </w:r>
            <w:r>
              <w:rPr>
                <w:rFonts w:ascii="Times New Roman" w:eastAsiaTheme="majorEastAsia" w:hAnsi="Times New Roman" w:cs="Times New Roman"/>
                <w:kern w:val="0"/>
                <w:sz w:val="24"/>
                <w:szCs w:val="24"/>
              </w:rPr>
              <w:t>-1</w:t>
            </w:r>
            <w:r>
              <w:rPr>
                <w:rFonts w:ascii="Times New Roman" w:eastAsiaTheme="majorEastAsia" w:hAnsi="Times New Roman" w:cs="Times New Roman" w:hint="eastAsia"/>
                <w:kern w:val="0"/>
                <w:sz w:val="24"/>
                <w:szCs w:val="24"/>
              </w:rPr>
              <w:t>2</w:t>
            </w:r>
            <w:r>
              <w:rPr>
                <w:rFonts w:ascii="Times New Roman" w:eastAsiaTheme="majorEastAsia" w:hAnsi="Times New Roman" w:cs="Times New Roman"/>
                <w:kern w:val="0"/>
                <w:sz w:val="24"/>
                <w:szCs w:val="24"/>
              </w:rPr>
              <w:t>:</w:t>
            </w:r>
            <w:r>
              <w:rPr>
                <w:rFonts w:ascii="Times New Roman" w:eastAsiaTheme="majorEastAsia" w:hAnsi="Times New Roman" w:cs="Times New Roman" w:hint="eastAsia"/>
                <w:kern w:val="0"/>
                <w:sz w:val="24"/>
                <w:szCs w:val="24"/>
              </w:rPr>
              <w:t>00</w:t>
            </w:r>
          </w:p>
        </w:tc>
        <w:tc>
          <w:tcPr>
            <w:tcW w:w="2052" w:type="dxa"/>
            <w:tcBorders>
              <w:right w:val="single" w:sz="4" w:space="0" w:color="auto"/>
            </w:tcBorders>
          </w:tcPr>
          <w:p w14:paraId="79F2314D" w14:textId="77777777" w:rsidR="00DD5FD6" w:rsidRPr="00D71498" w:rsidRDefault="00DD5FD6" w:rsidP="00066A1A">
            <w:pPr>
              <w:autoSpaceDE w:val="0"/>
              <w:autoSpaceDN w:val="0"/>
              <w:adjustRightInd w:val="0"/>
              <w:spacing w:line="480" w:lineRule="auto"/>
              <w:jc w:val="center"/>
              <w:rPr>
                <w:rFonts w:ascii="Times New Roman" w:eastAsiaTheme="majorEastAsia" w:hAnsi="Times New Roman" w:cs="Times New Roman"/>
                <w:kern w:val="0"/>
                <w:sz w:val="24"/>
                <w:szCs w:val="24"/>
              </w:rPr>
            </w:pPr>
            <w:r>
              <w:rPr>
                <w:rFonts w:ascii="Times New Roman" w:eastAsiaTheme="majorEastAsia" w:hAnsi="Times New Roman" w:cs="Times New Roman" w:hint="eastAsia"/>
                <w:kern w:val="0"/>
                <w:sz w:val="24"/>
                <w:szCs w:val="24"/>
              </w:rPr>
              <w:t>Discussion</w:t>
            </w:r>
          </w:p>
        </w:tc>
        <w:tc>
          <w:tcPr>
            <w:tcW w:w="2346" w:type="dxa"/>
            <w:tcBorders>
              <w:left w:val="single" w:sz="4" w:space="0" w:color="auto"/>
            </w:tcBorders>
          </w:tcPr>
          <w:p w14:paraId="5B5A3F1F" w14:textId="77777777" w:rsidR="00DD5FD6" w:rsidRPr="00066A1A" w:rsidRDefault="00DD5FD6" w:rsidP="00066A1A">
            <w:pPr>
              <w:autoSpaceDE w:val="0"/>
              <w:autoSpaceDN w:val="0"/>
              <w:adjustRightInd w:val="0"/>
              <w:spacing w:line="480" w:lineRule="auto"/>
              <w:jc w:val="center"/>
              <w:rPr>
                <w:rFonts w:ascii="Times New Roman" w:eastAsiaTheme="majorEastAsia" w:hAnsi="Times New Roman" w:cs="Times New Roman"/>
                <w:kern w:val="0"/>
                <w:sz w:val="24"/>
                <w:szCs w:val="24"/>
              </w:rPr>
            </w:pPr>
          </w:p>
        </w:tc>
        <w:tc>
          <w:tcPr>
            <w:tcW w:w="2258" w:type="dxa"/>
          </w:tcPr>
          <w:p w14:paraId="303474AF" w14:textId="77777777" w:rsidR="00DD5FD6" w:rsidRPr="0019032B" w:rsidRDefault="00DD5FD6" w:rsidP="00B12617">
            <w:pPr>
              <w:autoSpaceDE w:val="0"/>
              <w:autoSpaceDN w:val="0"/>
              <w:adjustRightInd w:val="0"/>
              <w:jc w:val="center"/>
              <w:rPr>
                <w:rFonts w:asciiTheme="majorEastAsia" w:eastAsiaTheme="majorEastAsia" w:hAnsiTheme="majorEastAsia" w:cs="宋体"/>
                <w:kern w:val="0"/>
                <w:sz w:val="28"/>
                <w:szCs w:val="28"/>
              </w:rPr>
            </w:pPr>
          </w:p>
        </w:tc>
      </w:tr>
      <w:tr w:rsidR="00DD5FD6" w14:paraId="3AA17F70" w14:textId="77777777" w:rsidTr="00832AE6">
        <w:trPr>
          <w:trHeight w:val="644"/>
        </w:trPr>
        <w:tc>
          <w:tcPr>
            <w:tcW w:w="1866" w:type="dxa"/>
          </w:tcPr>
          <w:p w14:paraId="62FF5A2C" w14:textId="77777777" w:rsidR="00DD5FD6" w:rsidRPr="00F60EE3" w:rsidRDefault="00DD5FD6" w:rsidP="00B12617">
            <w:pPr>
              <w:autoSpaceDE w:val="0"/>
              <w:autoSpaceDN w:val="0"/>
              <w:adjustRightInd w:val="0"/>
              <w:spacing w:line="480" w:lineRule="auto"/>
              <w:jc w:val="center"/>
              <w:rPr>
                <w:rFonts w:ascii="Times New Roman" w:eastAsiaTheme="majorEastAsia" w:hAnsi="Times New Roman" w:cs="Times New Roman"/>
                <w:kern w:val="0"/>
                <w:sz w:val="24"/>
                <w:szCs w:val="24"/>
              </w:rPr>
            </w:pPr>
            <w:r w:rsidRPr="00F60EE3">
              <w:rPr>
                <w:rFonts w:ascii="Times New Roman" w:eastAsiaTheme="majorEastAsia" w:hAnsi="Times New Roman" w:cs="Times New Roman"/>
                <w:kern w:val="0"/>
                <w:sz w:val="24"/>
                <w:szCs w:val="24"/>
              </w:rPr>
              <w:t>12:00</w:t>
            </w:r>
          </w:p>
        </w:tc>
        <w:tc>
          <w:tcPr>
            <w:tcW w:w="6656" w:type="dxa"/>
            <w:gridSpan w:val="3"/>
          </w:tcPr>
          <w:p w14:paraId="79332864" w14:textId="77777777" w:rsidR="00DD5FD6" w:rsidRPr="00761601" w:rsidRDefault="00DD5FD6" w:rsidP="005D20F4">
            <w:pPr>
              <w:autoSpaceDE w:val="0"/>
              <w:autoSpaceDN w:val="0"/>
              <w:adjustRightInd w:val="0"/>
              <w:spacing w:line="480" w:lineRule="auto"/>
              <w:ind w:firstLineChars="947" w:firstLine="2275"/>
              <w:rPr>
                <w:rFonts w:ascii="Times New Roman" w:eastAsiaTheme="majorEastAsia" w:hAnsi="Times New Roman" w:cs="Times New Roman"/>
                <w:b/>
                <w:kern w:val="0"/>
                <w:sz w:val="24"/>
                <w:szCs w:val="24"/>
              </w:rPr>
            </w:pPr>
            <w:r w:rsidRPr="00761601">
              <w:rPr>
                <w:rFonts w:ascii="Times New Roman" w:eastAsiaTheme="majorEastAsia" w:hAnsi="Times New Roman" w:cs="Times New Roman" w:hint="eastAsia"/>
                <w:b/>
                <w:kern w:val="0"/>
                <w:sz w:val="24"/>
                <w:szCs w:val="24"/>
              </w:rPr>
              <w:t xml:space="preserve">Lunch     </w:t>
            </w:r>
          </w:p>
        </w:tc>
      </w:tr>
    </w:tbl>
    <w:p w14:paraId="60A2AFF2" w14:textId="77777777" w:rsidR="00761601" w:rsidRDefault="00761601" w:rsidP="007C4BCA">
      <w:pPr>
        <w:autoSpaceDE w:val="0"/>
        <w:autoSpaceDN w:val="0"/>
        <w:adjustRightInd w:val="0"/>
        <w:jc w:val="left"/>
        <w:rPr>
          <w:rFonts w:asciiTheme="majorEastAsia" w:eastAsiaTheme="majorEastAsia" w:hAnsiTheme="majorEastAsia" w:cs="宋体"/>
          <w:b/>
          <w:kern w:val="0"/>
          <w:sz w:val="30"/>
          <w:szCs w:val="30"/>
        </w:rPr>
      </w:pPr>
    </w:p>
    <w:p w14:paraId="5C44C2F6" w14:textId="77777777" w:rsidR="00764D37" w:rsidRDefault="00764D37" w:rsidP="007C4BCA">
      <w:pPr>
        <w:autoSpaceDE w:val="0"/>
        <w:autoSpaceDN w:val="0"/>
        <w:adjustRightInd w:val="0"/>
        <w:jc w:val="left"/>
        <w:rPr>
          <w:rFonts w:asciiTheme="majorEastAsia" w:eastAsiaTheme="majorEastAsia" w:hAnsiTheme="majorEastAsia" w:cs="宋体"/>
          <w:b/>
          <w:kern w:val="0"/>
          <w:sz w:val="30"/>
          <w:szCs w:val="30"/>
        </w:rPr>
      </w:pPr>
    </w:p>
    <w:p w14:paraId="54F82E5C" w14:textId="77777777" w:rsidR="00764D37" w:rsidRDefault="00764D37" w:rsidP="007C4BCA">
      <w:pPr>
        <w:autoSpaceDE w:val="0"/>
        <w:autoSpaceDN w:val="0"/>
        <w:adjustRightInd w:val="0"/>
        <w:jc w:val="left"/>
        <w:rPr>
          <w:rFonts w:asciiTheme="majorEastAsia" w:eastAsiaTheme="majorEastAsia" w:hAnsiTheme="majorEastAsia" w:cs="宋体"/>
          <w:b/>
          <w:kern w:val="0"/>
          <w:sz w:val="30"/>
          <w:szCs w:val="30"/>
        </w:rPr>
      </w:pPr>
    </w:p>
    <w:p w14:paraId="501754D7" w14:textId="77777777" w:rsidR="00764D37" w:rsidRDefault="00764D37" w:rsidP="007C4BCA">
      <w:pPr>
        <w:autoSpaceDE w:val="0"/>
        <w:autoSpaceDN w:val="0"/>
        <w:adjustRightInd w:val="0"/>
        <w:jc w:val="left"/>
        <w:rPr>
          <w:rFonts w:asciiTheme="majorEastAsia" w:eastAsiaTheme="majorEastAsia" w:hAnsiTheme="majorEastAsia" w:cs="宋体"/>
          <w:b/>
          <w:kern w:val="0"/>
          <w:sz w:val="30"/>
          <w:szCs w:val="30"/>
        </w:rPr>
      </w:pPr>
    </w:p>
    <w:p w14:paraId="2A1E98A5" w14:textId="77777777" w:rsidR="00764D37" w:rsidRPr="00587ACF" w:rsidRDefault="00587ACF" w:rsidP="00587ACF">
      <w:pPr>
        <w:autoSpaceDE w:val="0"/>
        <w:autoSpaceDN w:val="0"/>
        <w:adjustRightInd w:val="0"/>
        <w:spacing w:before="240"/>
        <w:rPr>
          <w:rFonts w:ascii="Times New Roman" w:eastAsiaTheme="majorEastAsia" w:hAnsi="Times New Roman" w:cs="Times New Roman"/>
          <w:b/>
          <w:kern w:val="0"/>
          <w:sz w:val="30"/>
          <w:szCs w:val="30"/>
        </w:rPr>
      </w:pPr>
      <w:r w:rsidRPr="00764D37">
        <w:rPr>
          <w:rFonts w:ascii="Times New Roman" w:eastAsiaTheme="majorEastAsia" w:hAnsi="Times New Roman" w:cs="Times New Roman"/>
          <w:b/>
          <w:kern w:val="0"/>
          <w:sz w:val="32"/>
          <w:szCs w:val="32"/>
          <w:u w:val="single"/>
        </w:rPr>
        <w:t>Remark</w:t>
      </w:r>
    </w:p>
    <w:p w14:paraId="72D2B1ED" w14:textId="77777777" w:rsidR="00587ACF" w:rsidRPr="00764D37" w:rsidRDefault="00587ACF" w:rsidP="00587ACF">
      <w:pPr>
        <w:autoSpaceDE w:val="0"/>
        <w:autoSpaceDN w:val="0"/>
        <w:adjustRightInd w:val="0"/>
        <w:spacing w:before="240"/>
        <w:rPr>
          <w:rFonts w:ascii="Times New Roman" w:eastAsiaTheme="majorEastAsia" w:hAnsi="Times New Roman" w:cs="Times New Roman"/>
          <w:kern w:val="0"/>
          <w:sz w:val="30"/>
          <w:szCs w:val="30"/>
        </w:rPr>
      </w:pPr>
      <w:r w:rsidRPr="00764D37">
        <w:rPr>
          <w:rFonts w:ascii="Times New Roman" w:eastAsiaTheme="majorEastAsia" w:hAnsi="Times New Roman" w:cs="Times New Roman"/>
          <w:kern w:val="0"/>
          <w:sz w:val="30"/>
          <w:szCs w:val="30"/>
        </w:rPr>
        <w:t xml:space="preserve">Dinner of June 6:  Buffet in </w:t>
      </w:r>
      <w:proofErr w:type="spellStart"/>
      <w:r w:rsidRPr="00764D37">
        <w:rPr>
          <w:rFonts w:ascii="Times New Roman" w:eastAsiaTheme="majorEastAsia" w:hAnsi="Times New Roman" w:cs="Times New Roman"/>
          <w:kern w:val="0"/>
          <w:sz w:val="30"/>
          <w:szCs w:val="30"/>
        </w:rPr>
        <w:t>Xu</w:t>
      </w:r>
      <w:r w:rsidR="00764D37">
        <w:rPr>
          <w:rFonts w:ascii="Times New Roman" w:eastAsiaTheme="majorEastAsia" w:hAnsi="Times New Roman" w:cs="Times New Roman" w:hint="eastAsia"/>
          <w:kern w:val="0"/>
          <w:sz w:val="30"/>
          <w:szCs w:val="30"/>
        </w:rPr>
        <w:t>e</w:t>
      </w:r>
      <w:r w:rsidRPr="00764D37">
        <w:rPr>
          <w:rFonts w:ascii="Times New Roman" w:eastAsiaTheme="majorEastAsia" w:hAnsi="Times New Roman" w:cs="Times New Roman"/>
          <w:kern w:val="0"/>
          <w:sz w:val="30"/>
          <w:szCs w:val="30"/>
        </w:rPr>
        <w:t>ren</w:t>
      </w:r>
      <w:proofErr w:type="spellEnd"/>
      <w:r w:rsidRPr="00764D37">
        <w:rPr>
          <w:rFonts w:ascii="Times New Roman" w:eastAsiaTheme="majorEastAsia" w:hAnsi="Times New Roman" w:cs="Times New Roman"/>
          <w:kern w:val="0"/>
          <w:sz w:val="30"/>
          <w:szCs w:val="30"/>
        </w:rPr>
        <w:t xml:space="preserve"> Hotel</w:t>
      </w:r>
    </w:p>
    <w:p w14:paraId="1800D5F3" w14:textId="77777777" w:rsidR="00587ACF" w:rsidRPr="00764D37" w:rsidRDefault="00587ACF" w:rsidP="00587ACF">
      <w:pPr>
        <w:autoSpaceDE w:val="0"/>
        <w:autoSpaceDN w:val="0"/>
        <w:adjustRightInd w:val="0"/>
        <w:spacing w:before="240"/>
        <w:rPr>
          <w:rFonts w:ascii="Times New Roman" w:eastAsiaTheme="majorEastAsia" w:hAnsi="Times New Roman" w:cs="Times New Roman"/>
          <w:kern w:val="0"/>
          <w:sz w:val="30"/>
          <w:szCs w:val="30"/>
        </w:rPr>
      </w:pPr>
      <w:r w:rsidRPr="00764D37">
        <w:rPr>
          <w:rFonts w:ascii="Times New Roman" w:eastAsiaTheme="majorEastAsia" w:hAnsi="Times New Roman" w:cs="Times New Roman"/>
          <w:kern w:val="0"/>
          <w:sz w:val="30"/>
          <w:szCs w:val="30"/>
        </w:rPr>
        <w:t xml:space="preserve">Banquet of June 7: </w:t>
      </w:r>
      <w:r w:rsidRPr="00764D37">
        <w:rPr>
          <w:rFonts w:ascii="Times New Roman" w:eastAsiaTheme="majorEastAsia" w:hAnsi="Times New Roman" w:cs="Times New Roman" w:hint="eastAsia"/>
          <w:kern w:val="0"/>
          <w:sz w:val="30"/>
          <w:szCs w:val="30"/>
        </w:rPr>
        <w:t xml:space="preserve"> </w:t>
      </w:r>
      <w:proofErr w:type="spellStart"/>
      <w:r w:rsidRPr="00764D37">
        <w:rPr>
          <w:rFonts w:ascii="Times New Roman" w:eastAsiaTheme="majorEastAsia" w:hAnsi="Times New Roman" w:cs="Times New Roman"/>
          <w:kern w:val="0"/>
          <w:sz w:val="30"/>
          <w:szCs w:val="30"/>
        </w:rPr>
        <w:t>Xu</w:t>
      </w:r>
      <w:r w:rsidR="00764D37">
        <w:rPr>
          <w:rFonts w:ascii="Times New Roman" w:eastAsiaTheme="majorEastAsia" w:hAnsi="Times New Roman" w:cs="Times New Roman" w:hint="eastAsia"/>
          <w:kern w:val="0"/>
          <w:sz w:val="30"/>
          <w:szCs w:val="30"/>
        </w:rPr>
        <w:t>e</w:t>
      </w:r>
      <w:r w:rsidRPr="00764D37">
        <w:rPr>
          <w:rFonts w:ascii="Times New Roman" w:eastAsiaTheme="majorEastAsia" w:hAnsi="Times New Roman" w:cs="Times New Roman"/>
          <w:kern w:val="0"/>
          <w:sz w:val="30"/>
          <w:szCs w:val="30"/>
        </w:rPr>
        <w:t>ren</w:t>
      </w:r>
      <w:proofErr w:type="spellEnd"/>
      <w:r w:rsidRPr="00764D37">
        <w:rPr>
          <w:rFonts w:ascii="Times New Roman" w:eastAsiaTheme="majorEastAsia" w:hAnsi="Times New Roman" w:cs="Times New Roman"/>
          <w:kern w:val="0"/>
          <w:sz w:val="30"/>
          <w:szCs w:val="30"/>
        </w:rPr>
        <w:t xml:space="preserve"> Hotel</w:t>
      </w:r>
    </w:p>
    <w:p w14:paraId="731C80B3" w14:textId="77777777" w:rsidR="00066A1A" w:rsidRPr="00764D37" w:rsidRDefault="00587ACF" w:rsidP="00764D37">
      <w:pPr>
        <w:autoSpaceDE w:val="0"/>
        <w:autoSpaceDN w:val="0"/>
        <w:adjustRightInd w:val="0"/>
        <w:spacing w:before="240"/>
        <w:rPr>
          <w:rFonts w:ascii="Times New Roman" w:eastAsiaTheme="majorEastAsia" w:hAnsi="Times New Roman" w:cs="Times New Roman"/>
          <w:kern w:val="0"/>
          <w:sz w:val="30"/>
          <w:szCs w:val="30"/>
        </w:rPr>
      </w:pPr>
      <w:r w:rsidRPr="00764D37">
        <w:rPr>
          <w:rFonts w:ascii="Times New Roman" w:eastAsiaTheme="majorEastAsia" w:hAnsi="Times New Roman" w:cs="Times New Roman"/>
          <w:kern w:val="0"/>
          <w:sz w:val="30"/>
          <w:szCs w:val="30"/>
        </w:rPr>
        <w:t xml:space="preserve">Coffee Break and Lunch: </w:t>
      </w:r>
      <w:proofErr w:type="spellStart"/>
      <w:r w:rsidRPr="00764D37">
        <w:rPr>
          <w:rFonts w:ascii="Times New Roman" w:eastAsiaTheme="majorEastAsia" w:hAnsi="Times New Roman" w:cs="Times New Roman"/>
          <w:kern w:val="0"/>
          <w:sz w:val="30"/>
          <w:szCs w:val="30"/>
        </w:rPr>
        <w:t>Zhixin</w:t>
      </w:r>
      <w:proofErr w:type="spellEnd"/>
      <w:r w:rsidRPr="00764D37">
        <w:rPr>
          <w:rFonts w:ascii="Times New Roman" w:eastAsiaTheme="majorEastAsia" w:hAnsi="Times New Roman" w:cs="Times New Roman"/>
          <w:kern w:val="0"/>
          <w:sz w:val="30"/>
          <w:szCs w:val="30"/>
        </w:rPr>
        <w:t xml:space="preserve"> Building </w:t>
      </w:r>
      <w:r w:rsidR="00764D37">
        <w:rPr>
          <w:rFonts w:ascii="Times New Roman" w:eastAsiaTheme="majorEastAsia" w:hAnsi="Times New Roman" w:cs="Times New Roman"/>
          <w:kern w:val="0"/>
          <w:sz w:val="30"/>
          <w:szCs w:val="30"/>
        </w:rPr>
        <w:t>B113</w:t>
      </w:r>
      <w:r w:rsidR="00764D37">
        <w:rPr>
          <w:rFonts w:ascii="Times New Roman" w:eastAsiaTheme="majorEastAsia" w:hAnsi="Times New Roman" w:cs="Times New Roman" w:hint="eastAsia"/>
          <w:kern w:val="0"/>
          <w:sz w:val="30"/>
          <w:szCs w:val="30"/>
        </w:rPr>
        <w:t>5</w:t>
      </w:r>
    </w:p>
    <w:p w14:paraId="2782406D" w14:textId="77777777" w:rsidR="00764D37" w:rsidRDefault="00764D37" w:rsidP="00CF3B58">
      <w:pPr>
        <w:autoSpaceDE w:val="0"/>
        <w:autoSpaceDN w:val="0"/>
        <w:adjustRightInd w:val="0"/>
        <w:spacing w:before="240" w:after="240" w:line="720" w:lineRule="auto"/>
        <w:jc w:val="center"/>
        <w:rPr>
          <w:rFonts w:ascii="Times New Roman" w:eastAsiaTheme="majorEastAsia" w:hAnsi="Times New Roman" w:cs="Times New Roman"/>
          <w:b/>
          <w:kern w:val="0"/>
          <w:sz w:val="32"/>
          <w:szCs w:val="32"/>
        </w:rPr>
      </w:pPr>
    </w:p>
    <w:p w14:paraId="02993254" w14:textId="4A2C6B60" w:rsidR="00597267" w:rsidRPr="00246A31" w:rsidRDefault="00066A1A" w:rsidP="00597267">
      <w:pPr>
        <w:autoSpaceDE w:val="0"/>
        <w:autoSpaceDN w:val="0"/>
        <w:adjustRightInd w:val="0"/>
        <w:spacing w:before="240" w:after="240" w:line="720" w:lineRule="auto"/>
        <w:jc w:val="center"/>
        <w:rPr>
          <w:rFonts w:ascii="Times New Roman" w:eastAsia="宋体" w:hAnsi="Times New Roman" w:cs="Times New Roman"/>
          <w:b/>
          <w:kern w:val="0"/>
          <w:sz w:val="36"/>
          <w:szCs w:val="36"/>
        </w:rPr>
      </w:pPr>
      <w:r w:rsidRPr="00246A31">
        <w:rPr>
          <w:rFonts w:ascii="Times New Roman" w:eastAsiaTheme="majorEastAsia" w:hAnsi="Times New Roman" w:cs="Times New Roman"/>
          <w:b/>
          <w:kern w:val="0"/>
          <w:sz w:val="36"/>
          <w:szCs w:val="36"/>
        </w:rPr>
        <w:lastRenderedPageBreak/>
        <w:t>Abstracts of Talks</w:t>
      </w:r>
    </w:p>
    <w:p w14:paraId="2539CF8D" w14:textId="57288144" w:rsidR="006600C6" w:rsidRPr="0077453B" w:rsidRDefault="006600C6" w:rsidP="006600C6">
      <w:pPr>
        <w:autoSpaceDE w:val="0"/>
        <w:autoSpaceDN w:val="0"/>
        <w:adjustRightInd w:val="0"/>
        <w:spacing w:line="400" w:lineRule="exact"/>
        <w:jc w:val="center"/>
        <w:rPr>
          <w:rFonts w:ascii="Times New Roman" w:eastAsia="宋体" w:hAnsi="Times New Roman" w:cs="Times New Roman"/>
          <w:b/>
          <w:kern w:val="0"/>
          <w:sz w:val="28"/>
          <w:szCs w:val="28"/>
        </w:rPr>
      </w:pPr>
      <w:r>
        <w:rPr>
          <w:rFonts w:ascii="Times New Roman" w:eastAsia="宋体" w:hAnsi="Times New Roman" w:cs="Times New Roman" w:hint="eastAsia"/>
          <w:b/>
          <w:kern w:val="0"/>
          <w:sz w:val="28"/>
          <w:szCs w:val="28"/>
        </w:rPr>
        <w:t xml:space="preserve">Title: </w:t>
      </w:r>
      <w:r w:rsidR="00420545">
        <w:rPr>
          <w:rFonts w:ascii="Times New Roman" w:eastAsia="宋体" w:hAnsi="Times New Roman" w:cs="Times New Roman" w:hint="eastAsia"/>
          <w:b/>
          <w:kern w:val="0"/>
          <w:sz w:val="28"/>
          <w:szCs w:val="28"/>
        </w:rPr>
        <w:t>Capital Accumulation and Real Options</w:t>
      </w:r>
    </w:p>
    <w:p w14:paraId="5138F73E" w14:textId="045766AF" w:rsidR="006600C6" w:rsidRDefault="00403A65" w:rsidP="006600C6">
      <w:pPr>
        <w:autoSpaceDE w:val="0"/>
        <w:autoSpaceDN w:val="0"/>
        <w:adjustRightInd w:val="0"/>
        <w:spacing w:line="400" w:lineRule="exact"/>
        <w:jc w:val="center"/>
        <w:rPr>
          <w:rFonts w:ascii="Times New Roman" w:eastAsia="宋体" w:hAnsi="Times New Roman" w:cs="Times New Roman"/>
          <w:kern w:val="0"/>
          <w:sz w:val="28"/>
          <w:szCs w:val="28"/>
        </w:rPr>
      </w:pPr>
      <w:proofErr w:type="spellStart"/>
      <w:r>
        <w:rPr>
          <w:rFonts w:ascii="Times New Roman" w:eastAsia="宋体" w:hAnsi="Times New Roman" w:cs="Times New Roman"/>
          <w:kern w:val="0"/>
          <w:sz w:val="28"/>
          <w:szCs w:val="28"/>
        </w:rPr>
        <w:t>Bensoussan</w:t>
      </w:r>
      <w:proofErr w:type="spellEnd"/>
      <w:r>
        <w:rPr>
          <w:rFonts w:ascii="Times New Roman" w:eastAsia="宋体" w:hAnsi="Times New Roman" w:cs="Times New Roman"/>
          <w:kern w:val="0"/>
          <w:sz w:val="28"/>
          <w:szCs w:val="28"/>
        </w:rPr>
        <w:t xml:space="preserve"> Alain</w:t>
      </w:r>
    </w:p>
    <w:p w14:paraId="1D166DE6" w14:textId="26027EB4" w:rsidR="006600C6" w:rsidRDefault="00D81FFF" w:rsidP="006600C6">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 xml:space="preserve">  </w:t>
      </w:r>
      <w:r w:rsidR="006600C6" w:rsidRPr="006600C6">
        <w:rPr>
          <w:rFonts w:ascii="Times New Roman" w:eastAsia="宋体" w:hAnsi="Times New Roman" w:cs="Times New Roman"/>
          <w:kern w:val="0"/>
          <w:sz w:val="28"/>
          <w:szCs w:val="28"/>
        </w:rPr>
        <w:t>University of Texas at Dallas and City University of Hong Kong</w:t>
      </w:r>
    </w:p>
    <w:p w14:paraId="0082D0D9" w14:textId="6E71FCF7" w:rsidR="006600C6" w:rsidRDefault="006600C6" w:rsidP="00D81FFF">
      <w:pPr>
        <w:autoSpaceDE w:val="0"/>
        <w:autoSpaceDN w:val="0"/>
        <w:adjustRightInd w:val="0"/>
        <w:spacing w:line="400" w:lineRule="exact"/>
        <w:jc w:val="center"/>
        <w:rPr>
          <w:rFonts w:ascii="Times New Roman" w:eastAsia="宋体" w:hAnsi="Times New Roman" w:cs="Times New Roman"/>
          <w:kern w:val="0"/>
          <w:sz w:val="28"/>
          <w:szCs w:val="28"/>
        </w:rPr>
      </w:pPr>
      <w:r w:rsidRPr="006600C6">
        <w:rPr>
          <w:rFonts w:ascii="Times New Roman" w:eastAsia="宋体" w:hAnsi="Times New Roman" w:cs="Times New Roman"/>
          <w:kern w:val="0"/>
          <w:sz w:val="28"/>
          <w:szCs w:val="28"/>
        </w:rPr>
        <w:tab/>
      </w:r>
      <w:r w:rsidR="00D81FFF" w:rsidRPr="00D81FFF">
        <w:rPr>
          <w:rFonts w:ascii="Times New Roman" w:eastAsia="宋体" w:hAnsi="Times New Roman" w:cs="Times New Roman"/>
          <w:kern w:val="0"/>
          <w:sz w:val="28"/>
          <w:szCs w:val="28"/>
        </w:rPr>
        <w:t>abensous@cityu.edu.hk</w:t>
      </w:r>
      <w:r w:rsidR="00D81FFF">
        <w:rPr>
          <w:rFonts w:ascii="Times New Roman" w:eastAsia="宋体" w:hAnsi="Times New Roman" w:cs="Times New Roman" w:hint="eastAsia"/>
          <w:kern w:val="0"/>
          <w:sz w:val="28"/>
          <w:szCs w:val="28"/>
        </w:rPr>
        <w:t xml:space="preserve"> and </w:t>
      </w:r>
      <w:r w:rsidRPr="006600C6">
        <w:rPr>
          <w:rFonts w:ascii="Times New Roman" w:eastAsia="宋体" w:hAnsi="Times New Roman" w:cs="Times New Roman"/>
          <w:kern w:val="0"/>
          <w:sz w:val="28"/>
          <w:szCs w:val="28"/>
        </w:rPr>
        <w:t>Alain.Bensoussan@utdallas.edu</w:t>
      </w:r>
    </w:p>
    <w:p w14:paraId="59A2558B" w14:textId="77777777" w:rsidR="001135F6" w:rsidRPr="001135F6" w:rsidRDefault="001135F6" w:rsidP="00D81FFF">
      <w:pPr>
        <w:autoSpaceDE w:val="0"/>
        <w:autoSpaceDN w:val="0"/>
        <w:adjustRightInd w:val="0"/>
        <w:spacing w:line="400" w:lineRule="exact"/>
        <w:jc w:val="center"/>
        <w:rPr>
          <w:rFonts w:ascii="Times New Roman" w:eastAsia="宋体" w:hAnsi="Times New Roman" w:cs="Times New Roman"/>
          <w:kern w:val="0"/>
          <w:sz w:val="28"/>
          <w:szCs w:val="28"/>
        </w:rPr>
      </w:pPr>
    </w:p>
    <w:p w14:paraId="02412066" w14:textId="3ABB6B8C" w:rsidR="006600C6" w:rsidRDefault="006600C6" w:rsidP="006600C6">
      <w:pPr>
        <w:autoSpaceDE w:val="0"/>
        <w:autoSpaceDN w:val="0"/>
        <w:adjustRightInd w:val="0"/>
        <w:spacing w:line="440" w:lineRule="exact"/>
        <w:ind w:rightChars="-230" w:right="-483" w:firstLineChars="196" w:firstLine="549"/>
        <w:rPr>
          <w:rFonts w:ascii="Times New Roman" w:eastAsia="宋体" w:hAnsi="Times New Roman" w:cs="Times New Roman" w:hint="eastAsia"/>
          <w:kern w:val="0"/>
          <w:sz w:val="28"/>
          <w:szCs w:val="28"/>
        </w:rPr>
      </w:pPr>
      <w:r w:rsidRPr="00597267">
        <w:rPr>
          <w:rFonts w:ascii="Times New Roman" w:eastAsia="宋体" w:hAnsi="Times New Roman" w:cs="Times New Roman"/>
          <w:kern w:val="0"/>
          <w:sz w:val="28"/>
          <w:szCs w:val="28"/>
        </w:rPr>
        <w:t>Abstract</w:t>
      </w:r>
      <w:r>
        <w:rPr>
          <w:rFonts w:ascii="Times New Roman" w:eastAsia="宋体" w:hAnsi="Times New Roman" w:cs="Times New Roman" w:hint="eastAsia"/>
          <w:kern w:val="0"/>
          <w:sz w:val="28"/>
          <w:szCs w:val="28"/>
        </w:rPr>
        <w:t xml:space="preserve">: </w:t>
      </w:r>
      <w:r w:rsidR="00420545">
        <w:rPr>
          <w:rFonts w:ascii="Times New Roman" w:eastAsia="宋体" w:hAnsi="Times New Roman" w:cs="Times New Roman" w:hint="eastAsia"/>
          <w:kern w:val="0"/>
          <w:sz w:val="28"/>
          <w:szCs w:val="28"/>
        </w:rPr>
        <w:t xml:space="preserve">We study here the situation of a firm which exploits an external resource, and decides its investments at appropriate times, in the spirit of real options. However, we are interested in a sequence of projects, and not just a single one. Each project represents a substantial investment, with fixed cost and variable costs measuring the scale of the project. At the same time, the firm is growing and thus accumulates capital, which puts it each time in a more favorable position to exploit the external resource. The problem is to define the sequence of optimal stopping times to invest. We follow the methodology of </w:t>
      </w:r>
      <w:r w:rsidR="00420545">
        <w:rPr>
          <w:rFonts w:ascii="Times New Roman" w:eastAsia="宋体" w:hAnsi="Times New Roman" w:cs="Times New Roman"/>
          <w:kern w:val="0"/>
          <w:sz w:val="28"/>
          <w:szCs w:val="28"/>
        </w:rPr>
        <w:t>impulse</w:t>
      </w:r>
      <w:r w:rsidR="00420545">
        <w:rPr>
          <w:rFonts w:ascii="Times New Roman" w:eastAsia="宋体" w:hAnsi="Times New Roman" w:cs="Times New Roman" w:hint="eastAsia"/>
          <w:kern w:val="0"/>
          <w:sz w:val="28"/>
          <w:szCs w:val="28"/>
        </w:rPr>
        <w:t xml:space="preserve"> control, in which the value function is the solution of a Quasi </w:t>
      </w:r>
      <w:proofErr w:type="spellStart"/>
      <w:r w:rsidR="00420545">
        <w:rPr>
          <w:rFonts w:ascii="Times New Roman" w:eastAsia="宋体" w:hAnsi="Times New Roman" w:cs="Times New Roman" w:hint="eastAsia"/>
          <w:kern w:val="0"/>
          <w:sz w:val="28"/>
          <w:szCs w:val="28"/>
        </w:rPr>
        <w:t>Variational</w:t>
      </w:r>
      <w:proofErr w:type="spellEnd"/>
      <w:r w:rsidR="00420545">
        <w:rPr>
          <w:rFonts w:ascii="Times New Roman" w:eastAsia="宋体" w:hAnsi="Times New Roman" w:cs="Times New Roman" w:hint="eastAsia"/>
          <w:kern w:val="0"/>
          <w:sz w:val="28"/>
          <w:szCs w:val="28"/>
        </w:rPr>
        <w:t xml:space="preserve"> Inequality (QVI). </w:t>
      </w:r>
      <w:r w:rsidR="00420545">
        <w:rPr>
          <w:rFonts w:ascii="Times New Roman" w:eastAsia="宋体" w:hAnsi="Times New Roman" w:cs="Times New Roman"/>
          <w:kern w:val="0"/>
          <w:sz w:val="28"/>
          <w:szCs w:val="28"/>
        </w:rPr>
        <w:t>We</w:t>
      </w:r>
      <w:r w:rsidR="00420545">
        <w:rPr>
          <w:rFonts w:ascii="Times New Roman" w:eastAsia="宋体" w:hAnsi="Times New Roman" w:cs="Times New Roman" w:hint="eastAsia"/>
          <w:kern w:val="0"/>
          <w:sz w:val="28"/>
          <w:szCs w:val="28"/>
        </w:rPr>
        <w:t xml:space="preserve"> obtain new types of QVI, which we can solve in some particular cases.</w:t>
      </w:r>
    </w:p>
    <w:p w14:paraId="62BDE013" w14:textId="77777777" w:rsidR="00F30FEF" w:rsidRDefault="00F30FEF" w:rsidP="006600C6">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bookmarkStart w:id="0" w:name="_GoBack"/>
      <w:bookmarkEnd w:id="0"/>
    </w:p>
    <w:p w14:paraId="5F8EEDB1" w14:textId="77777777" w:rsidR="006600C6" w:rsidRPr="006600C6" w:rsidRDefault="006600C6" w:rsidP="006600C6">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p>
    <w:p w14:paraId="3591B9D7" w14:textId="43ECBBCF" w:rsidR="007261CE" w:rsidRDefault="004E3076" w:rsidP="007261CE">
      <w:pPr>
        <w:autoSpaceDE w:val="0"/>
        <w:autoSpaceDN w:val="0"/>
        <w:adjustRightInd w:val="0"/>
        <w:spacing w:line="400" w:lineRule="exact"/>
        <w:jc w:val="center"/>
        <w:rPr>
          <w:rFonts w:ascii="Times New Roman" w:eastAsia="宋体" w:hAnsi="Times New Roman" w:cs="Times New Roman"/>
          <w:b/>
          <w:kern w:val="0"/>
          <w:sz w:val="28"/>
          <w:szCs w:val="28"/>
        </w:rPr>
      </w:pPr>
      <w:r w:rsidRPr="004E3076">
        <w:rPr>
          <w:rFonts w:ascii="Times New Roman" w:eastAsia="宋体" w:hAnsi="Times New Roman" w:cs="Times New Roman"/>
          <w:b/>
          <w:kern w:val="0"/>
          <w:sz w:val="28"/>
          <w:szCs w:val="28"/>
        </w:rPr>
        <w:t>Product space for two processes with independent increments under nonlinear expectations</w:t>
      </w:r>
    </w:p>
    <w:p w14:paraId="32933CD5" w14:textId="77777777" w:rsidR="007261CE" w:rsidRPr="0077453B" w:rsidRDefault="007261CE" w:rsidP="007261CE">
      <w:pPr>
        <w:autoSpaceDE w:val="0"/>
        <w:autoSpaceDN w:val="0"/>
        <w:adjustRightInd w:val="0"/>
        <w:spacing w:line="400" w:lineRule="exact"/>
        <w:jc w:val="center"/>
        <w:rPr>
          <w:rFonts w:ascii="Times New Roman" w:eastAsia="宋体" w:hAnsi="Times New Roman" w:cs="Times New Roman"/>
          <w:b/>
          <w:kern w:val="0"/>
          <w:sz w:val="28"/>
          <w:szCs w:val="28"/>
        </w:rPr>
      </w:pPr>
    </w:p>
    <w:p w14:paraId="5591750B" w14:textId="6BF351A2" w:rsidR="007261CE" w:rsidRPr="00597267" w:rsidRDefault="007261CE" w:rsidP="007261CE">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 xml:space="preserve">Hu </w:t>
      </w:r>
      <w:proofErr w:type="spellStart"/>
      <w:r>
        <w:rPr>
          <w:rFonts w:ascii="Times New Roman" w:eastAsia="宋体" w:hAnsi="Times New Roman" w:cs="Times New Roman" w:hint="eastAsia"/>
          <w:kern w:val="0"/>
          <w:sz w:val="28"/>
          <w:szCs w:val="28"/>
        </w:rPr>
        <w:t>Mingshang</w:t>
      </w:r>
      <w:proofErr w:type="spellEnd"/>
    </w:p>
    <w:p w14:paraId="484413A4" w14:textId="77777777" w:rsidR="007261CE" w:rsidRPr="00597267" w:rsidRDefault="007261CE" w:rsidP="007261CE">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Shandong</w:t>
      </w:r>
      <w:r w:rsidRPr="00597267">
        <w:rPr>
          <w:rFonts w:ascii="Times New Roman" w:eastAsia="宋体" w:hAnsi="Times New Roman" w:cs="Times New Roman"/>
          <w:kern w:val="0"/>
          <w:sz w:val="28"/>
          <w:szCs w:val="28"/>
        </w:rPr>
        <w:t xml:space="preserve"> University</w:t>
      </w:r>
    </w:p>
    <w:p w14:paraId="76B262F3" w14:textId="71B9B6DB" w:rsidR="007261CE" w:rsidRDefault="007261CE" w:rsidP="007261CE">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humingshang</w:t>
      </w:r>
      <w:r>
        <w:rPr>
          <w:rFonts w:ascii="Times New Roman" w:eastAsia="宋体" w:hAnsi="Times New Roman" w:cs="Times New Roman"/>
          <w:kern w:val="0"/>
          <w:sz w:val="28"/>
          <w:szCs w:val="28"/>
        </w:rPr>
        <w:t>@</w:t>
      </w:r>
      <w:r>
        <w:rPr>
          <w:rFonts w:ascii="Times New Roman" w:eastAsia="宋体" w:hAnsi="Times New Roman" w:cs="Times New Roman" w:hint="eastAsia"/>
          <w:kern w:val="0"/>
          <w:sz w:val="28"/>
          <w:szCs w:val="28"/>
        </w:rPr>
        <w:t>sdu</w:t>
      </w:r>
      <w:r>
        <w:rPr>
          <w:rFonts w:ascii="Times New Roman" w:eastAsia="宋体" w:hAnsi="Times New Roman" w:cs="Times New Roman"/>
          <w:kern w:val="0"/>
          <w:sz w:val="28"/>
          <w:szCs w:val="28"/>
        </w:rPr>
        <w:t>.edu.</w:t>
      </w:r>
      <w:r>
        <w:rPr>
          <w:rFonts w:ascii="Times New Roman" w:eastAsia="宋体" w:hAnsi="Times New Roman" w:cs="Times New Roman" w:hint="eastAsia"/>
          <w:kern w:val="0"/>
          <w:sz w:val="28"/>
          <w:szCs w:val="28"/>
        </w:rPr>
        <w:t>cn</w:t>
      </w:r>
    </w:p>
    <w:p w14:paraId="348B0574" w14:textId="77777777" w:rsidR="007261CE" w:rsidRPr="0077453B" w:rsidRDefault="007261CE" w:rsidP="007261CE">
      <w:pPr>
        <w:autoSpaceDE w:val="0"/>
        <w:autoSpaceDN w:val="0"/>
        <w:adjustRightInd w:val="0"/>
        <w:spacing w:line="400" w:lineRule="exact"/>
        <w:jc w:val="center"/>
        <w:rPr>
          <w:rFonts w:ascii="Times New Roman" w:eastAsia="宋体" w:hAnsi="Times New Roman" w:cs="Times New Roman"/>
          <w:kern w:val="0"/>
          <w:sz w:val="28"/>
          <w:szCs w:val="28"/>
        </w:rPr>
      </w:pPr>
    </w:p>
    <w:p w14:paraId="17646C01" w14:textId="0D95453A" w:rsidR="0077453B" w:rsidRDefault="007261CE" w:rsidP="007261CE">
      <w:pPr>
        <w:autoSpaceDE w:val="0"/>
        <w:autoSpaceDN w:val="0"/>
        <w:adjustRightInd w:val="0"/>
        <w:spacing w:line="440" w:lineRule="exact"/>
        <w:ind w:rightChars="-230" w:right="-483" w:firstLineChars="196" w:firstLine="549"/>
        <w:rPr>
          <w:rFonts w:ascii="Times New Roman" w:eastAsia="宋体" w:hAnsi="Times New Roman" w:cs="Times New Roman" w:hint="eastAsia"/>
          <w:kern w:val="0"/>
          <w:sz w:val="28"/>
          <w:szCs w:val="28"/>
        </w:rPr>
      </w:pPr>
      <w:r w:rsidRPr="00597267">
        <w:rPr>
          <w:rFonts w:ascii="Times New Roman" w:eastAsia="宋体" w:hAnsi="Times New Roman" w:cs="Times New Roman"/>
          <w:kern w:val="0"/>
          <w:sz w:val="28"/>
          <w:szCs w:val="28"/>
        </w:rPr>
        <w:t>Abstract</w:t>
      </w:r>
      <w:r>
        <w:rPr>
          <w:rFonts w:ascii="Times New Roman" w:eastAsia="宋体" w:hAnsi="Times New Roman" w:cs="Times New Roman" w:hint="eastAsia"/>
          <w:kern w:val="0"/>
          <w:sz w:val="28"/>
          <w:szCs w:val="28"/>
        </w:rPr>
        <w:t xml:space="preserve">: </w:t>
      </w:r>
      <w:r w:rsidR="004E3076" w:rsidRPr="004E3076">
        <w:rPr>
          <w:rFonts w:ascii="Times New Roman" w:eastAsia="宋体" w:hAnsi="Times New Roman" w:cs="Times New Roman"/>
          <w:kern w:val="0"/>
          <w:sz w:val="28"/>
          <w:szCs w:val="28"/>
        </w:rPr>
        <w:t>In this paper, we consider the product space for two processes with independent increments under nonlinear expectations. By introducing a discretization method, we construct a nonlinear expectation under which the given two processes can be seen as a new process with independent increments.</w:t>
      </w:r>
    </w:p>
    <w:p w14:paraId="7DB6A3FB" w14:textId="77777777" w:rsidR="00F30FEF" w:rsidRDefault="00F30FEF" w:rsidP="007261CE">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p>
    <w:p w14:paraId="50822BF4" w14:textId="77777777" w:rsidR="006600C6" w:rsidRDefault="006600C6" w:rsidP="007261CE">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p>
    <w:p w14:paraId="384B53A3" w14:textId="52568059" w:rsidR="006600C6" w:rsidRDefault="00B51B13" w:rsidP="006600C6">
      <w:pPr>
        <w:autoSpaceDE w:val="0"/>
        <w:autoSpaceDN w:val="0"/>
        <w:adjustRightInd w:val="0"/>
        <w:spacing w:line="400" w:lineRule="exact"/>
        <w:jc w:val="center"/>
        <w:rPr>
          <w:rFonts w:ascii="Times New Roman" w:eastAsia="宋体" w:hAnsi="Times New Roman" w:cs="Times New Roman"/>
          <w:b/>
          <w:kern w:val="0"/>
          <w:sz w:val="28"/>
          <w:szCs w:val="28"/>
        </w:rPr>
      </w:pPr>
      <w:r w:rsidRPr="00B51B13">
        <w:rPr>
          <w:rFonts w:ascii="Times New Roman" w:eastAsia="宋体" w:hAnsi="Times New Roman" w:cs="Times New Roman"/>
          <w:b/>
          <w:kern w:val="0"/>
          <w:sz w:val="28"/>
          <w:szCs w:val="28"/>
        </w:rPr>
        <w:lastRenderedPageBreak/>
        <w:t>Linear-Quadratic Mean-Field Games with Input Constraints</w:t>
      </w:r>
    </w:p>
    <w:p w14:paraId="3CD47878" w14:textId="77777777" w:rsidR="006600C6" w:rsidRPr="0077453B" w:rsidRDefault="006600C6" w:rsidP="006600C6">
      <w:pPr>
        <w:autoSpaceDE w:val="0"/>
        <w:autoSpaceDN w:val="0"/>
        <w:adjustRightInd w:val="0"/>
        <w:spacing w:line="400" w:lineRule="exact"/>
        <w:jc w:val="center"/>
        <w:rPr>
          <w:rFonts w:ascii="Times New Roman" w:eastAsia="宋体" w:hAnsi="Times New Roman" w:cs="Times New Roman"/>
          <w:b/>
          <w:kern w:val="0"/>
          <w:sz w:val="28"/>
          <w:szCs w:val="28"/>
        </w:rPr>
      </w:pPr>
    </w:p>
    <w:p w14:paraId="3E1E6EC8" w14:textId="61EEB7DF" w:rsidR="006600C6" w:rsidRPr="00597267" w:rsidRDefault="006600C6" w:rsidP="006600C6">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 xml:space="preserve">Huang </w:t>
      </w:r>
      <w:proofErr w:type="spellStart"/>
      <w:r>
        <w:rPr>
          <w:rFonts w:ascii="Times New Roman" w:eastAsia="宋体" w:hAnsi="Times New Roman" w:cs="Times New Roman" w:hint="eastAsia"/>
          <w:kern w:val="0"/>
          <w:sz w:val="28"/>
          <w:szCs w:val="28"/>
        </w:rPr>
        <w:t>Jianhui</w:t>
      </w:r>
      <w:proofErr w:type="spellEnd"/>
      <w:r>
        <w:rPr>
          <w:rFonts w:ascii="Times New Roman" w:eastAsia="宋体" w:hAnsi="Times New Roman" w:cs="Times New Roman" w:hint="eastAsia"/>
          <w:kern w:val="0"/>
          <w:sz w:val="28"/>
          <w:szCs w:val="28"/>
        </w:rPr>
        <w:t xml:space="preserve"> James</w:t>
      </w:r>
    </w:p>
    <w:p w14:paraId="308CCAAB" w14:textId="192AEAD9" w:rsidR="006600C6" w:rsidRPr="00597267" w:rsidRDefault="006600C6" w:rsidP="006600C6">
      <w:pPr>
        <w:autoSpaceDE w:val="0"/>
        <w:autoSpaceDN w:val="0"/>
        <w:adjustRightInd w:val="0"/>
        <w:spacing w:line="400" w:lineRule="exact"/>
        <w:jc w:val="center"/>
        <w:rPr>
          <w:rFonts w:ascii="Times New Roman" w:eastAsia="宋体" w:hAnsi="Times New Roman" w:cs="Times New Roman"/>
          <w:kern w:val="0"/>
          <w:sz w:val="28"/>
          <w:szCs w:val="28"/>
        </w:rPr>
      </w:pPr>
      <w:r w:rsidRPr="006600C6">
        <w:rPr>
          <w:rFonts w:ascii="Times New Roman" w:eastAsia="宋体" w:hAnsi="Times New Roman" w:cs="Times New Roman"/>
          <w:kern w:val="0"/>
          <w:sz w:val="28"/>
          <w:szCs w:val="28"/>
        </w:rPr>
        <w:t>The Hong Kong Polytechnic University</w:t>
      </w:r>
    </w:p>
    <w:p w14:paraId="2447DE0F" w14:textId="209A1B69" w:rsidR="006600C6" w:rsidRDefault="00B51B13" w:rsidP="006600C6">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maj</w:t>
      </w:r>
      <w:r w:rsidR="006600C6" w:rsidRPr="006600C6">
        <w:rPr>
          <w:rFonts w:ascii="Times New Roman" w:eastAsia="宋体" w:hAnsi="Times New Roman" w:cs="Times New Roman"/>
          <w:kern w:val="0"/>
          <w:sz w:val="28"/>
          <w:szCs w:val="28"/>
        </w:rPr>
        <w:t>huang@polyu.edu.hk</w:t>
      </w:r>
    </w:p>
    <w:p w14:paraId="741EBA6A" w14:textId="77777777" w:rsidR="006600C6" w:rsidRPr="0077453B" w:rsidRDefault="006600C6" w:rsidP="006600C6">
      <w:pPr>
        <w:autoSpaceDE w:val="0"/>
        <w:autoSpaceDN w:val="0"/>
        <w:adjustRightInd w:val="0"/>
        <w:spacing w:line="400" w:lineRule="exact"/>
        <w:jc w:val="center"/>
        <w:rPr>
          <w:rFonts w:ascii="Times New Roman" w:eastAsia="宋体" w:hAnsi="Times New Roman" w:cs="Times New Roman"/>
          <w:kern w:val="0"/>
          <w:sz w:val="28"/>
          <w:szCs w:val="28"/>
        </w:rPr>
      </w:pPr>
    </w:p>
    <w:p w14:paraId="2CDD13BF" w14:textId="3633250E" w:rsidR="006600C6" w:rsidRDefault="006600C6" w:rsidP="006600C6">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r w:rsidRPr="00597267">
        <w:rPr>
          <w:rFonts w:ascii="Times New Roman" w:eastAsia="宋体" w:hAnsi="Times New Roman" w:cs="Times New Roman"/>
          <w:kern w:val="0"/>
          <w:sz w:val="28"/>
          <w:szCs w:val="28"/>
        </w:rPr>
        <w:t>Abstract</w:t>
      </w:r>
      <w:r>
        <w:rPr>
          <w:rFonts w:ascii="Times New Roman" w:eastAsia="宋体" w:hAnsi="Times New Roman" w:cs="Times New Roman" w:hint="eastAsia"/>
          <w:kern w:val="0"/>
          <w:sz w:val="28"/>
          <w:szCs w:val="28"/>
        </w:rPr>
        <w:t>:</w:t>
      </w:r>
      <w:r w:rsidR="00B51B13">
        <w:t xml:space="preserve"> </w:t>
      </w:r>
      <w:r w:rsidR="00B51B13" w:rsidRPr="00B51B13">
        <w:rPr>
          <w:rFonts w:ascii="Times New Roman" w:eastAsia="宋体" w:hAnsi="Times New Roman" w:cs="Times New Roman"/>
          <w:kern w:val="0"/>
          <w:sz w:val="28"/>
          <w:szCs w:val="28"/>
        </w:rPr>
        <w:t>We study the linear-quadratic mean-field games in which the input is subject to constraints characterized by some convex-cone. The consistency condition is established by the monotonicity condition of projection operator and some mean-field type forward-backward stochastic differential equation. The approximate Nash equilibrium is also verified</w:t>
      </w:r>
      <w:r w:rsidR="00B51B13">
        <w:rPr>
          <w:rFonts w:ascii="Times New Roman" w:eastAsia="宋体" w:hAnsi="Times New Roman" w:cs="Times New Roman" w:hint="eastAsia"/>
          <w:kern w:val="0"/>
          <w:sz w:val="28"/>
          <w:szCs w:val="28"/>
        </w:rPr>
        <w:t>.</w:t>
      </w:r>
    </w:p>
    <w:p w14:paraId="0F7D6829" w14:textId="77777777" w:rsidR="007261CE" w:rsidRPr="007261CE" w:rsidRDefault="007261CE" w:rsidP="007261CE">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p>
    <w:p w14:paraId="17784562" w14:textId="762FFC9A" w:rsidR="0077453B" w:rsidRDefault="006600C6" w:rsidP="006600C6">
      <w:pPr>
        <w:autoSpaceDE w:val="0"/>
        <w:autoSpaceDN w:val="0"/>
        <w:adjustRightInd w:val="0"/>
        <w:spacing w:line="400" w:lineRule="exact"/>
        <w:ind w:firstLineChars="700" w:firstLine="1968"/>
        <w:rPr>
          <w:rFonts w:ascii="Times New Roman" w:eastAsia="宋体" w:hAnsi="Times New Roman" w:cs="Times New Roman"/>
          <w:b/>
          <w:kern w:val="0"/>
          <w:sz w:val="28"/>
          <w:szCs w:val="28"/>
        </w:rPr>
      </w:pPr>
      <w:r>
        <w:rPr>
          <w:rFonts w:ascii="Times New Roman" w:eastAsia="宋体" w:hAnsi="Times New Roman" w:cs="Times New Roman" w:hint="eastAsia"/>
          <w:b/>
          <w:kern w:val="0"/>
          <w:sz w:val="28"/>
          <w:szCs w:val="28"/>
        </w:rPr>
        <w:t xml:space="preserve">Title: </w:t>
      </w:r>
      <w:r w:rsidR="0077453B" w:rsidRPr="0077453B">
        <w:rPr>
          <w:rFonts w:ascii="Times New Roman" w:eastAsia="宋体" w:hAnsi="Times New Roman" w:cs="Times New Roman"/>
          <w:b/>
          <w:kern w:val="0"/>
          <w:sz w:val="28"/>
          <w:szCs w:val="28"/>
        </w:rPr>
        <w:t>Risk, uncertainty and arbitrage</w:t>
      </w:r>
    </w:p>
    <w:p w14:paraId="7C0A854F" w14:textId="77777777" w:rsidR="0077453B" w:rsidRPr="0077453B" w:rsidRDefault="0077453B" w:rsidP="006600C6">
      <w:pPr>
        <w:autoSpaceDE w:val="0"/>
        <w:autoSpaceDN w:val="0"/>
        <w:adjustRightInd w:val="0"/>
        <w:spacing w:line="400" w:lineRule="exact"/>
        <w:jc w:val="center"/>
        <w:rPr>
          <w:rFonts w:ascii="Times New Roman" w:eastAsia="宋体" w:hAnsi="Times New Roman" w:cs="Times New Roman"/>
          <w:b/>
          <w:kern w:val="0"/>
          <w:sz w:val="28"/>
          <w:szCs w:val="28"/>
        </w:rPr>
      </w:pPr>
    </w:p>
    <w:p w14:paraId="3AA91731" w14:textId="5F4668E5" w:rsidR="0077453B" w:rsidRPr="00597267"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 xml:space="preserve">Li </w:t>
      </w:r>
      <w:proofErr w:type="spellStart"/>
      <w:r>
        <w:rPr>
          <w:rFonts w:ascii="Times New Roman" w:eastAsia="宋体" w:hAnsi="Times New Roman" w:cs="Times New Roman" w:hint="eastAsia"/>
          <w:kern w:val="0"/>
          <w:sz w:val="28"/>
          <w:szCs w:val="28"/>
        </w:rPr>
        <w:t>Xinpeng</w:t>
      </w:r>
      <w:proofErr w:type="spellEnd"/>
    </w:p>
    <w:p w14:paraId="03EB976F" w14:textId="77777777" w:rsidR="0077453B" w:rsidRPr="00597267"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Shandong</w:t>
      </w:r>
      <w:r w:rsidRPr="00597267">
        <w:rPr>
          <w:rFonts w:ascii="Times New Roman" w:eastAsia="宋体" w:hAnsi="Times New Roman" w:cs="Times New Roman"/>
          <w:kern w:val="0"/>
          <w:sz w:val="28"/>
          <w:szCs w:val="28"/>
        </w:rPr>
        <w:t xml:space="preserve"> University</w:t>
      </w:r>
    </w:p>
    <w:p w14:paraId="001D2EA2" w14:textId="72321532" w:rsidR="0077453B"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lixinpeng</w:t>
      </w:r>
      <w:r>
        <w:rPr>
          <w:rFonts w:ascii="Times New Roman" w:eastAsia="宋体" w:hAnsi="Times New Roman" w:cs="Times New Roman"/>
          <w:kern w:val="0"/>
          <w:sz w:val="28"/>
          <w:szCs w:val="28"/>
        </w:rPr>
        <w:t>@</w:t>
      </w:r>
      <w:r>
        <w:rPr>
          <w:rFonts w:ascii="Times New Roman" w:eastAsia="宋体" w:hAnsi="Times New Roman" w:cs="Times New Roman" w:hint="eastAsia"/>
          <w:kern w:val="0"/>
          <w:sz w:val="28"/>
          <w:szCs w:val="28"/>
        </w:rPr>
        <w:t>sdu</w:t>
      </w:r>
      <w:r>
        <w:rPr>
          <w:rFonts w:ascii="Times New Roman" w:eastAsia="宋体" w:hAnsi="Times New Roman" w:cs="Times New Roman"/>
          <w:kern w:val="0"/>
          <w:sz w:val="28"/>
          <w:szCs w:val="28"/>
        </w:rPr>
        <w:t>.edu.</w:t>
      </w:r>
      <w:r>
        <w:rPr>
          <w:rFonts w:ascii="Times New Roman" w:eastAsia="宋体" w:hAnsi="Times New Roman" w:cs="Times New Roman" w:hint="eastAsia"/>
          <w:kern w:val="0"/>
          <w:sz w:val="28"/>
          <w:szCs w:val="28"/>
        </w:rPr>
        <w:t>cn</w:t>
      </w:r>
    </w:p>
    <w:p w14:paraId="7A929DE4" w14:textId="77777777" w:rsidR="0077453B" w:rsidRPr="0077453B"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p>
    <w:p w14:paraId="3EB33070" w14:textId="0F20803C" w:rsidR="0077453B" w:rsidRDefault="0077453B" w:rsidP="0077453B">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r w:rsidRPr="00597267">
        <w:rPr>
          <w:rFonts w:ascii="Times New Roman" w:eastAsia="宋体" w:hAnsi="Times New Roman" w:cs="Times New Roman"/>
          <w:kern w:val="0"/>
          <w:sz w:val="28"/>
          <w:szCs w:val="28"/>
        </w:rPr>
        <w:t>Abstract</w:t>
      </w:r>
      <w:r>
        <w:rPr>
          <w:rFonts w:ascii="Times New Roman" w:eastAsia="宋体" w:hAnsi="Times New Roman" w:cs="Times New Roman" w:hint="eastAsia"/>
          <w:kern w:val="0"/>
          <w:sz w:val="28"/>
          <w:szCs w:val="28"/>
        </w:rPr>
        <w:t xml:space="preserve">: </w:t>
      </w:r>
      <w:r w:rsidRPr="0077453B">
        <w:rPr>
          <w:rFonts w:ascii="Times New Roman" w:eastAsia="宋体" w:hAnsi="Times New Roman" w:cs="Times New Roman"/>
          <w:kern w:val="0"/>
          <w:sz w:val="28"/>
          <w:szCs w:val="28"/>
        </w:rPr>
        <w:t>We discuss the notions of risk and uncertainty in the financial market following Knight (1921). Empirical research of Chinese and French option markets will support our theoretical results.</w:t>
      </w:r>
    </w:p>
    <w:p w14:paraId="526D5A08" w14:textId="77777777" w:rsidR="001E0F9C" w:rsidRDefault="001E0F9C" w:rsidP="0077453B">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p>
    <w:p w14:paraId="13C50823" w14:textId="596535A4" w:rsidR="001E0F9C" w:rsidRDefault="006600C6" w:rsidP="001E0F9C">
      <w:pPr>
        <w:autoSpaceDE w:val="0"/>
        <w:autoSpaceDN w:val="0"/>
        <w:adjustRightInd w:val="0"/>
        <w:spacing w:line="400" w:lineRule="exact"/>
        <w:jc w:val="center"/>
        <w:rPr>
          <w:rFonts w:ascii="Times New Roman" w:eastAsia="宋体" w:hAnsi="Times New Roman" w:cs="Times New Roman"/>
          <w:b/>
          <w:kern w:val="0"/>
          <w:sz w:val="28"/>
          <w:szCs w:val="28"/>
        </w:rPr>
      </w:pPr>
      <w:r w:rsidRPr="006600C6">
        <w:rPr>
          <w:rFonts w:ascii="Times New Roman" w:eastAsia="宋体" w:hAnsi="Times New Roman" w:cs="Times New Roman"/>
          <w:b/>
          <w:kern w:val="0"/>
          <w:sz w:val="28"/>
          <w:szCs w:val="28"/>
        </w:rPr>
        <w:t>Title:</w:t>
      </w:r>
      <w:r>
        <w:rPr>
          <w:rFonts w:ascii="Times New Roman" w:eastAsia="宋体" w:hAnsi="Times New Roman" w:cs="Times New Roman" w:hint="eastAsia"/>
          <w:b/>
          <w:kern w:val="0"/>
          <w:sz w:val="28"/>
          <w:szCs w:val="28"/>
        </w:rPr>
        <w:t xml:space="preserve"> </w:t>
      </w:r>
      <w:r w:rsidR="001E0F9C">
        <w:rPr>
          <w:rFonts w:ascii="Times New Roman" w:eastAsia="宋体" w:hAnsi="Times New Roman" w:cs="Times New Roman" w:hint="eastAsia"/>
          <w:b/>
          <w:kern w:val="0"/>
          <w:sz w:val="28"/>
          <w:szCs w:val="28"/>
        </w:rPr>
        <w:t>A BSDE approach to fair bilateral pricing under funding costs and collateralization</w:t>
      </w:r>
    </w:p>
    <w:p w14:paraId="08D5DAA5" w14:textId="77777777" w:rsidR="001E0F9C" w:rsidRPr="0077453B" w:rsidRDefault="001E0F9C" w:rsidP="001E0F9C">
      <w:pPr>
        <w:autoSpaceDE w:val="0"/>
        <w:autoSpaceDN w:val="0"/>
        <w:adjustRightInd w:val="0"/>
        <w:spacing w:line="400" w:lineRule="exact"/>
        <w:jc w:val="center"/>
        <w:rPr>
          <w:rFonts w:ascii="Times New Roman" w:eastAsia="宋体" w:hAnsi="Times New Roman" w:cs="Times New Roman"/>
          <w:b/>
          <w:kern w:val="0"/>
          <w:sz w:val="28"/>
          <w:szCs w:val="28"/>
        </w:rPr>
      </w:pPr>
    </w:p>
    <w:p w14:paraId="0F319AB3" w14:textId="4EB7184D" w:rsidR="001E0F9C" w:rsidRPr="00597267" w:rsidRDefault="001E0F9C" w:rsidP="001E0F9C">
      <w:pPr>
        <w:autoSpaceDE w:val="0"/>
        <w:autoSpaceDN w:val="0"/>
        <w:adjustRightInd w:val="0"/>
        <w:spacing w:line="400" w:lineRule="exact"/>
        <w:jc w:val="center"/>
        <w:rPr>
          <w:rFonts w:ascii="Times New Roman" w:eastAsia="宋体" w:hAnsi="Times New Roman" w:cs="Times New Roman"/>
          <w:kern w:val="0"/>
          <w:sz w:val="28"/>
          <w:szCs w:val="28"/>
        </w:rPr>
      </w:pPr>
      <w:proofErr w:type="spellStart"/>
      <w:r>
        <w:rPr>
          <w:rFonts w:ascii="Times New Roman" w:eastAsia="宋体" w:hAnsi="Times New Roman" w:cs="Times New Roman" w:hint="eastAsia"/>
          <w:kern w:val="0"/>
          <w:sz w:val="28"/>
          <w:szCs w:val="28"/>
        </w:rPr>
        <w:t>Nie</w:t>
      </w:r>
      <w:proofErr w:type="spellEnd"/>
      <w:r>
        <w:rPr>
          <w:rFonts w:ascii="Times New Roman" w:eastAsia="宋体" w:hAnsi="Times New Roman" w:cs="Times New Roman" w:hint="eastAsia"/>
          <w:kern w:val="0"/>
          <w:sz w:val="28"/>
          <w:szCs w:val="28"/>
        </w:rPr>
        <w:t xml:space="preserve"> </w:t>
      </w:r>
      <w:proofErr w:type="spellStart"/>
      <w:r>
        <w:rPr>
          <w:rFonts w:ascii="Times New Roman" w:eastAsia="宋体" w:hAnsi="Times New Roman" w:cs="Times New Roman" w:hint="eastAsia"/>
          <w:kern w:val="0"/>
          <w:sz w:val="28"/>
          <w:szCs w:val="28"/>
        </w:rPr>
        <w:t>Tianyang</w:t>
      </w:r>
      <w:proofErr w:type="spellEnd"/>
    </w:p>
    <w:p w14:paraId="7D0885B0" w14:textId="77777777" w:rsidR="001E0F9C" w:rsidRPr="00597267" w:rsidRDefault="001E0F9C" w:rsidP="001E0F9C">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Shandong</w:t>
      </w:r>
      <w:r w:rsidRPr="00597267">
        <w:rPr>
          <w:rFonts w:ascii="Times New Roman" w:eastAsia="宋体" w:hAnsi="Times New Roman" w:cs="Times New Roman"/>
          <w:kern w:val="0"/>
          <w:sz w:val="28"/>
          <w:szCs w:val="28"/>
        </w:rPr>
        <w:t xml:space="preserve"> University</w:t>
      </w:r>
    </w:p>
    <w:p w14:paraId="4AFDA7C6" w14:textId="3D8CD622" w:rsidR="001E0F9C" w:rsidRDefault="001E0F9C" w:rsidP="001E0F9C">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nietianyang</w:t>
      </w:r>
      <w:r>
        <w:rPr>
          <w:rFonts w:ascii="Times New Roman" w:eastAsia="宋体" w:hAnsi="Times New Roman" w:cs="Times New Roman"/>
          <w:kern w:val="0"/>
          <w:sz w:val="28"/>
          <w:szCs w:val="28"/>
        </w:rPr>
        <w:t>@</w:t>
      </w:r>
      <w:r>
        <w:rPr>
          <w:rFonts w:ascii="Times New Roman" w:eastAsia="宋体" w:hAnsi="Times New Roman" w:cs="Times New Roman" w:hint="eastAsia"/>
          <w:kern w:val="0"/>
          <w:sz w:val="28"/>
          <w:szCs w:val="28"/>
        </w:rPr>
        <w:t>sdu</w:t>
      </w:r>
      <w:r>
        <w:rPr>
          <w:rFonts w:ascii="Times New Roman" w:eastAsia="宋体" w:hAnsi="Times New Roman" w:cs="Times New Roman"/>
          <w:kern w:val="0"/>
          <w:sz w:val="28"/>
          <w:szCs w:val="28"/>
        </w:rPr>
        <w:t>.edu.</w:t>
      </w:r>
      <w:r>
        <w:rPr>
          <w:rFonts w:ascii="Times New Roman" w:eastAsia="宋体" w:hAnsi="Times New Roman" w:cs="Times New Roman" w:hint="eastAsia"/>
          <w:kern w:val="0"/>
          <w:sz w:val="28"/>
          <w:szCs w:val="28"/>
        </w:rPr>
        <w:t>cn</w:t>
      </w:r>
    </w:p>
    <w:p w14:paraId="001A33EC" w14:textId="77777777" w:rsidR="001E0F9C" w:rsidRPr="0077453B" w:rsidRDefault="001E0F9C" w:rsidP="001E0F9C">
      <w:pPr>
        <w:autoSpaceDE w:val="0"/>
        <w:autoSpaceDN w:val="0"/>
        <w:adjustRightInd w:val="0"/>
        <w:spacing w:line="400" w:lineRule="exact"/>
        <w:jc w:val="center"/>
        <w:rPr>
          <w:rFonts w:ascii="Times New Roman" w:eastAsia="宋体" w:hAnsi="Times New Roman" w:cs="Times New Roman"/>
          <w:kern w:val="0"/>
          <w:sz w:val="28"/>
          <w:szCs w:val="28"/>
        </w:rPr>
      </w:pPr>
    </w:p>
    <w:p w14:paraId="084681CF" w14:textId="00C12758" w:rsidR="001E0F9C" w:rsidRDefault="001E0F9C" w:rsidP="007261CE">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r w:rsidRPr="00597267">
        <w:rPr>
          <w:rFonts w:ascii="Times New Roman" w:eastAsia="宋体" w:hAnsi="Times New Roman" w:cs="Times New Roman"/>
          <w:kern w:val="0"/>
          <w:sz w:val="28"/>
          <w:szCs w:val="28"/>
        </w:rPr>
        <w:t>Abstract</w:t>
      </w:r>
      <w:r>
        <w:rPr>
          <w:rFonts w:ascii="Times New Roman" w:eastAsia="宋体" w:hAnsi="Times New Roman" w:cs="Times New Roman" w:hint="eastAsia"/>
          <w:kern w:val="0"/>
          <w:sz w:val="28"/>
          <w:szCs w:val="28"/>
        </w:rPr>
        <w:t xml:space="preserve">: </w:t>
      </w:r>
      <w:proofErr w:type="spellStart"/>
      <w:r w:rsidR="007261CE" w:rsidRPr="007261CE">
        <w:rPr>
          <w:rFonts w:ascii="Times New Roman" w:eastAsia="宋体" w:hAnsi="Times New Roman" w:cs="Times New Roman"/>
          <w:kern w:val="0"/>
          <w:sz w:val="28"/>
          <w:szCs w:val="28"/>
        </w:rPr>
        <w:t>Bielecki</w:t>
      </w:r>
      <w:proofErr w:type="spellEnd"/>
      <w:r w:rsidR="007261CE" w:rsidRPr="007261CE">
        <w:rPr>
          <w:rFonts w:ascii="Times New Roman" w:eastAsia="宋体" w:hAnsi="Times New Roman" w:cs="Times New Roman"/>
          <w:kern w:val="0"/>
          <w:sz w:val="28"/>
          <w:szCs w:val="28"/>
        </w:rPr>
        <w:t xml:space="preserve"> and </w:t>
      </w:r>
      <w:proofErr w:type="spellStart"/>
      <w:r w:rsidR="007261CE" w:rsidRPr="007261CE">
        <w:rPr>
          <w:rFonts w:ascii="Times New Roman" w:eastAsia="宋体" w:hAnsi="Times New Roman" w:cs="Times New Roman"/>
          <w:kern w:val="0"/>
          <w:sz w:val="28"/>
          <w:szCs w:val="28"/>
        </w:rPr>
        <w:t>Rutkowski</w:t>
      </w:r>
      <w:proofErr w:type="spellEnd"/>
      <w:r w:rsidR="007261CE" w:rsidRPr="007261CE">
        <w:rPr>
          <w:rFonts w:ascii="Times New Roman" w:eastAsia="宋体" w:hAnsi="Times New Roman" w:cs="Times New Roman"/>
          <w:kern w:val="0"/>
          <w:sz w:val="28"/>
          <w:szCs w:val="28"/>
        </w:rPr>
        <w:t xml:space="preserve"> (2015) introduced and studied a g</w:t>
      </w:r>
      <w:r w:rsidR="007261CE">
        <w:rPr>
          <w:rFonts w:ascii="Times New Roman" w:eastAsia="宋体" w:hAnsi="Times New Roman" w:cs="Times New Roman"/>
          <w:kern w:val="0"/>
          <w:sz w:val="28"/>
          <w:szCs w:val="28"/>
        </w:rPr>
        <w:t>eneric non-linear market model,</w:t>
      </w:r>
      <w:r w:rsidR="007261CE">
        <w:rPr>
          <w:rFonts w:ascii="Times New Roman" w:eastAsia="宋体" w:hAnsi="Times New Roman" w:cs="Times New Roman" w:hint="eastAsia"/>
          <w:kern w:val="0"/>
          <w:sz w:val="28"/>
          <w:szCs w:val="28"/>
        </w:rPr>
        <w:t xml:space="preserve"> </w:t>
      </w:r>
      <w:r w:rsidR="007261CE" w:rsidRPr="007261CE">
        <w:rPr>
          <w:rFonts w:ascii="Times New Roman" w:eastAsia="宋体" w:hAnsi="Times New Roman" w:cs="Times New Roman"/>
          <w:kern w:val="0"/>
          <w:sz w:val="28"/>
          <w:szCs w:val="28"/>
        </w:rPr>
        <w:t>which includes several risky assets, multiple funding accounts and margin accounts. In this</w:t>
      </w:r>
      <w:r w:rsidR="007261CE">
        <w:rPr>
          <w:rFonts w:ascii="Times New Roman" w:eastAsia="宋体" w:hAnsi="Times New Roman" w:cs="Times New Roman" w:hint="eastAsia"/>
          <w:kern w:val="0"/>
          <w:sz w:val="28"/>
          <w:szCs w:val="28"/>
        </w:rPr>
        <w:t xml:space="preserve"> talk</w:t>
      </w:r>
      <w:r w:rsidR="007261CE" w:rsidRPr="007261CE">
        <w:rPr>
          <w:rFonts w:ascii="Times New Roman" w:eastAsia="宋体" w:hAnsi="Times New Roman" w:cs="Times New Roman"/>
          <w:kern w:val="0"/>
          <w:sz w:val="28"/>
          <w:szCs w:val="28"/>
        </w:rPr>
        <w:t>, we examine the pricing and hedging of contract both from the perspective of the hedger</w:t>
      </w:r>
      <w:r w:rsidR="007261CE">
        <w:rPr>
          <w:rFonts w:ascii="Times New Roman" w:eastAsia="宋体" w:hAnsi="Times New Roman" w:cs="Times New Roman" w:hint="eastAsia"/>
          <w:kern w:val="0"/>
          <w:sz w:val="28"/>
          <w:szCs w:val="28"/>
        </w:rPr>
        <w:t xml:space="preserve"> </w:t>
      </w:r>
      <w:r w:rsidR="007261CE" w:rsidRPr="007261CE">
        <w:rPr>
          <w:rFonts w:ascii="Times New Roman" w:eastAsia="宋体" w:hAnsi="Times New Roman" w:cs="Times New Roman"/>
          <w:kern w:val="0"/>
          <w:sz w:val="28"/>
          <w:szCs w:val="28"/>
        </w:rPr>
        <w:t xml:space="preserve">and the counterparty with </w:t>
      </w:r>
      <w:r w:rsidR="007261CE" w:rsidRPr="007261CE">
        <w:rPr>
          <w:rFonts w:ascii="Times New Roman" w:eastAsia="宋体" w:hAnsi="Times New Roman" w:cs="Times New Roman"/>
          <w:kern w:val="0"/>
          <w:sz w:val="28"/>
          <w:szCs w:val="28"/>
        </w:rPr>
        <w:lastRenderedPageBreak/>
        <w:t>arbitrary initial endowments. We derive inequalities for unilateral</w:t>
      </w:r>
      <w:r w:rsidR="007261CE">
        <w:rPr>
          <w:rFonts w:ascii="Times New Roman" w:eastAsia="宋体" w:hAnsi="Times New Roman" w:cs="Times New Roman" w:hint="eastAsia"/>
          <w:kern w:val="0"/>
          <w:sz w:val="28"/>
          <w:szCs w:val="28"/>
        </w:rPr>
        <w:t xml:space="preserve"> </w:t>
      </w:r>
      <w:r w:rsidR="007261CE" w:rsidRPr="007261CE">
        <w:rPr>
          <w:rFonts w:ascii="Times New Roman" w:eastAsia="宋体" w:hAnsi="Times New Roman" w:cs="Times New Roman"/>
          <w:kern w:val="0"/>
          <w:sz w:val="28"/>
          <w:szCs w:val="28"/>
        </w:rPr>
        <w:t>prices and we study the</w:t>
      </w:r>
      <w:r w:rsidR="007261CE">
        <w:rPr>
          <w:rFonts w:ascii="Times New Roman" w:eastAsia="宋体" w:hAnsi="Times New Roman" w:cs="Times New Roman"/>
          <w:kern w:val="0"/>
          <w:sz w:val="28"/>
          <w:szCs w:val="28"/>
        </w:rPr>
        <w:t xml:space="preserve"> range of fair bilateral prices</w:t>
      </w:r>
      <w:r w:rsidR="007261CE">
        <w:rPr>
          <w:rFonts w:ascii="Times New Roman" w:eastAsia="宋体" w:hAnsi="Times New Roman" w:cs="Times New Roman" w:hint="eastAsia"/>
          <w:kern w:val="0"/>
          <w:sz w:val="28"/>
          <w:szCs w:val="28"/>
        </w:rPr>
        <w:t xml:space="preserve"> and</w:t>
      </w:r>
      <w:r w:rsidR="007261CE">
        <w:rPr>
          <w:rFonts w:ascii="Times New Roman" w:eastAsia="宋体" w:hAnsi="Times New Roman" w:cs="Times New Roman"/>
          <w:kern w:val="0"/>
          <w:sz w:val="28"/>
          <w:szCs w:val="28"/>
        </w:rPr>
        <w:t xml:space="preserve"> </w:t>
      </w:r>
      <w:r w:rsidR="007261CE">
        <w:rPr>
          <w:rFonts w:ascii="Times New Roman" w:eastAsia="宋体" w:hAnsi="Times New Roman" w:cs="Times New Roman" w:hint="eastAsia"/>
          <w:kern w:val="0"/>
          <w:sz w:val="28"/>
          <w:szCs w:val="28"/>
        </w:rPr>
        <w:t>w</w:t>
      </w:r>
      <w:r w:rsidR="007261CE" w:rsidRPr="007261CE">
        <w:rPr>
          <w:rFonts w:ascii="Times New Roman" w:eastAsia="宋体" w:hAnsi="Times New Roman" w:cs="Times New Roman"/>
          <w:kern w:val="0"/>
          <w:sz w:val="28"/>
          <w:szCs w:val="28"/>
        </w:rPr>
        <w:t xml:space="preserve">e </w:t>
      </w:r>
      <w:r w:rsidR="007261CE">
        <w:rPr>
          <w:rFonts w:ascii="Times New Roman" w:eastAsia="宋体" w:hAnsi="Times New Roman" w:cs="Times New Roman" w:hint="eastAsia"/>
          <w:kern w:val="0"/>
          <w:sz w:val="28"/>
          <w:szCs w:val="28"/>
        </w:rPr>
        <w:t xml:space="preserve">study </w:t>
      </w:r>
      <w:r w:rsidR="007261CE" w:rsidRPr="007261CE">
        <w:rPr>
          <w:rFonts w:ascii="Times New Roman" w:eastAsia="宋体" w:hAnsi="Times New Roman" w:cs="Times New Roman"/>
          <w:kern w:val="0"/>
          <w:sz w:val="28"/>
          <w:szCs w:val="28"/>
        </w:rPr>
        <w:t>the positive homogeneity</w:t>
      </w:r>
      <w:r w:rsidR="007261CE">
        <w:rPr>
          <w:rFonts w:ascii="Times New Roman" w:eastAsia="宋体" w:hAnsi="Times New Roman" w:cs="Times New Roman" w:hint="eastAsia"/>
          <w:kern w:val="0"/>
          <w:sz w:val="28"/>
          <w:szCs w:val="28"/>
        </w:rPr>
        <w:t xml:space="preserve"> </w:t>
      </w:r>
      <w:r w:rsidR="007261CE" w:rsidRPr="007261CE">
        <w:rPr>
          <w:rFonts w:ascii="Times New Roman" w:eastAsia="宋体" w:hAnsi="Times New Roman" w:cs="Times New Roman"/>
          <w:kern w:val="0"/>
          <w:sz w:val="28"/>
          <w:szCs w:val="28"/>
        </w:rPr>
        <w:t xml:space="preserve">and monotonicity of unilateral prices with respect to the initial endowments. </w:t>
      </w:r>
      <w:r w:rsidR="007261CE">
        <w:rPr>
          <w:rFonts w:ascii="Times New Roman" w:eastAsia="宋体" w:hAnsi="Times New Roman" w:cs="Times New Roman" w:hint="eastAsia"/>
          <w:kern w:val="0"/>
          <w:sz w:val="28"/>
          <w:szCs w:val="28"/>
        </w:rPr>
        <w:t>We also</w:t>
      </w:r>
      <w:r w:rsidR="007261CE" w:rsidRPr="007261CE">
        <w:t xml:space="preserve"> </w:t>
      </w:r>
      <w:r w:rsidR="007261CE" w:rsidRPr="007261CE">
        <w:rPr>
          <w:rFonts w:ascii="Times New Roman" w:eastAsia="宋体" w:hAnsi="Times New Roman" w:cs="Times New Roman"/>
          <w:kern w:val="0"/>
          <w:sz w:val="28"/>
          <w:szCs w:val="28"/>
        </w:rPr>
        <w:t xml:space="preserve">extend </w:t>
      </w:r>
      <w:r w:rsidR="007261CE">
        <w:rPr>
          <w:rFonts w:ascii="Times New Roman" w:eastAsia="宋体" w:hAnsi="Times New Roman" w:cs="Times New Roman" w:hint="eastAsia"/>
          <w:kern w:val="0"/>
          <w:sz w:val="28"/>
          <w:szCs w:val="28"/>
        </w:rPr>
        <w:t xml:space="preserve">the </w:t>
      </w:r>
      <w:r w:rsidR="007261CE" w:rsidRPr="007261CE">
        <w:rPr>
          <w:rFonts w:ascii="Times New Roman" w:eastAsia="宋体" w:hAnsi="Times New Roman" w:cs="Times New Roman"/>
          <w:kern w:val="0"/>
          <w:sz w:val="28"/>
          <w:szCs w:val="28"/>
        </w:rPr>
        <w:t>results to t</w:t>
      </w:r>
      <w:r w:rsidR="007261CE">
        <w:rPr>
          <w:rFonts w:ascii="Times New Roman" w:eastAsia="宋体" w:hAnsi="Times New Roman" w:cs="Times New Roman"/>
          <w:kern w:val="0"/>
          <w:sz w:val="28"/>
          <w:szCs w:val="28"/>
        </w:rPr>
        <w:t>he case of an endogenous margin</w:t>
      </w:r>
      <w:r w:rsidR="007261CE">
        <w:rPr>
          <w:rFonts w:ascii="Times New Roman" w:eastAsia="宋体" w:hAnsi="Times New Roman" w:cs="Times New Roman" w:hint="eastAsia"/>
          <w:kern w:val="0"/>
          <w:sz w:val="28"/>
          <w:szCs w:val="28"/>
        </w:rPr>
        <w:t xml:space="preserve"> </w:t>
      </w:r>
      <w:r w:rsidR="007261CE" w:rsidRPr="007261CE">
        <w:rPr>
          <w:rFonts w:ascii="Times New Roman" w:eastAsia="宋体" w:hAnsi="Times New Roman" w:cs="Times New Roman"/>
          <w:kern w:val="0"/>
          <w:sz w:val="28"/>
          <w:szCs w:val="28"/>
        </w:rPr>
        <w:t>account depending on the contract’s value for the</w:t>
      </w:r>
      <w:r w:rsidR="007261CE">
        <w:rPr>
          <w:rFonts w:ascii="Times New Roman" w:eastAsia="宋体" w:hAnsi="Times New Roman" w:cs="Times New Roman"/>
          <w:kern w:val="0"/>
          <w:sz w:val="28"/>
          <w:szCs w:val="28"/>
        </w:rPr>
        <w:t xml:space="preserve"> hedger and/or the counterparty</w:t>
      </w:r>
      <w:r w:rsidR="007261CE">
        <w:rPr>
          <w:rFonts w:ascii="Times New Roman" w:eastAsia="宋体" w:hAnsi="Times New Roman" w:cs="Times New Roman" w:hint="eastAsia"/>
          <w:kern w:val="0"/>
          <w:sz w:val="28"/>
          <w:szCs w:val="28"/>
        </w:rPr>
        <w:t xml:space="preserve"> by using t</w:t>
      </w:r>
      <w:r w:rsidR="007261CE" w:rsidRPr="007261CE">
        <w:rPr>
          <w:rFonts w:ascii="Times New Roman" w:eastAsia="宋体" w:hAnsi="Times New Roman" w:cs="Times New Roman"/>
          <w:kern w:val="0"/>
          <w:sz w:val="28"/>
          <w:szCs w:val="28"/>
        </w:rPr>
        <w:t>he backward stochastic</w:t>
      </w:r>
      <w:r w:rsidR="007261CE">
        <w:rPr>
          <w:rFonts w:ascii="Times New Roman" w:eastAsia="宋体" w:hAnsi="Times New Roman" w:cs="Times New Roman" w:hint="eastAsia"/>
          <w:kern w:val="0"/>
          <w:sz w:val="28"/>
          <w:szCs w:val="28"/>
        </w:rPr>
        <w:t xml:space="preserve"> </w:t>
      </w:r>
      <w:r w:rsidR="007261CE" w:rsidRPr="007261CE">
        <w:rPr>
          <w:rFonts w:ascii="Times New Roman" w:eastAsia="宋体" w:hAnsi="Times New Roman" w:cs="Times New Roman"/>
          <w:kern w:val="0"/>
          <w:sz w:val="28"/>
          <w:szCs w:val="28"/>
        </w:rPr>
        <w:t>viability property</w:t>
      </w:r>
      <w:r w:rsidR="007261CE">
        <w:rPr>
          <w:rFonts w:ascii="Times New Roman" w:eastAsia="宋体" w:hAnsi="Times New Roman" w:cs="Times New Roman" w:hint="eastAsia"/>
          <w:kern w:val="0"/>
          <w:sz w:val="28"/>
          <w:szCs w:val="28"/>
        </w:rPr>
        <w:t xml:space="preserve">. Our results </w:t>
      </w:r>
      <w:r w:rsidR="007261CE" w:rsidRPr="007261CE">
        <w:rPr>
          <w:rFonts w:ascii="Times New Roman" w:eastAsia="宋体" w:hAnsi="Times New Roman" w:cs="Times New Roman"/>
          <w:kern w:val="0"/>
          <w:sz w:val="28"/>
          <w:szCs w:val="28"/>
        </w:rPr>
        <w:t>generalize</w:t>
      </w:r>
      <w:r w:rsidR="007261CE">
        <w:rPr>
          <w:rFonts w:ascii="Times New Roman" w:eastAsia="宋体" w:hAnsi="Times New Roman" w:cs="Times New Roman" w:hint="eastAsia"/>
          <w:kern w:val="0"/>
          <w:sz w:val="28"/>
          <w:szCs w:val="28"/>
        </w:rPr>
        <w:t>d</w:t>
      </w:r>
      <w:r w:rsidR="007261CE" w:rsidRPr="007261CE">
        <w:rPr>
          <w:rFonts w:ascii="Times New Roman" w:eastAsia="宋体" w:hAnsi="Times New Roman" w:cs="Times New Roman"/>
          <w:kern w:val="0"/>
          <w:sz w:val="28"/>
          <w:szCs w:val="28"/>
        </w:rPr>
        <w:t xml:space="preserve"> in several respects the</w:t>
      </w:r>
      <w:r w:rsidR="007261CE">
        <w:rPr>
          <w:rFonts w:ascii="Times New Roman" w:eastAsia="宋体" w:hAnsi="Times New Roman" w:cs="Times New Roman" w:hint="eastAsia"/>
          <w:kern w:val="0"/>
          <w:sz w:val="28"/>
          <w:szCs w:val="28"/>
        </w:rPr>
        <w:t xml:space="preserve"> </w:t>
      </w:r>
      <w:r w:rsidR="007261CE" w:rsidRPr="007261CE">
        <w:rPr>
          <w:rFonts w:ascii="Times New Roman" w:eastAsia="宋体" w:hAnsi="Times New Roman" w:cs="Times New Roman"/>
          <w:kern w:val="0"/>
          <w:sz w:val="28"/>
          <w:szCs w:val="28"/>
        </w:rPr>
        <w:t xml:space="preserve">option </w:t>
      </w:r>
      <w:r w:rsidR="007261CE">
        <w:rPr>
          <w:rFonts w:ascii="Times New Roman" w:eastAsia="宋体" w:hAnsi="Times New Roman" w:cs="Times New Roman"/>
          <w:kern w:val="0"/>
          <w:sz w:val="28"/>
          <w:szCs w:val="28"/>
        </w:rPr>
        <w:t>pricing results from Bergma</w:t>
      </w:r>
      <w:r w:rsidR="007261CE">
        <w:rPr>
          <w:rFonts w:ascii="Times New Roman" w:eastAsia="宋体" w:hAnsi="Times New Roman" w:cs="Times New Roman" w:hint="eastAsia"/>
          <w:kern w:val="0"/>
          <w:sz w:val="28"/>
          <w:szCs w:val="28"/>
        </w:rPr>
        <w:t>n</w:t>
      </w:r>
      <w:r w:rsidR="007261CE">
        <w:rPr>
          <w:rFonts w:ascii="Times New Roman" w:eastAsia="宋体" w:hAnsi="Times New Roman" w:cs="Times New Roman"/>
          <w:kern w:val="0"/>
          <w:sz w:val="28"/>
          <w:szCs w:val="28"/>
        </w:rPr>
        <w:t xml:space="preserve">, </w:t>
      </w:r>
      <w:proofErr w:type="spellStart"/>
      <w:r w:rsidR="007261CE">
        <w:rPr>
          <w:rFonts w:ascii="Times New Roman" w:eastAsia="宋体" w:hAnsi="Times New Roman" w:cs="Times New Roman"/>
          <w:kern w:val="0"/>
          <w:sz w:val="28"/>
          <w:szCs w:val="28"/>
        </w:rPr>
        <w:t>Mercurio</w:t>
      </w:r>
      <w:proofErr w:type="spellEnd"/>
      <w:r w:rsidR="007261CE" w:rsidRPr="007261CE">
        <w:rPr>
          <w:rFonts w:ascii="Times New Roman" w:eastAsia="宋体" w:hAnsi="Times New Roman" w:cs="Times New Roman"/>
          <w:kern w:val="0"/>
          <w:sz w:val="28"/>
          <w:szCs w:val="28"/>
        </w:rPr>
        <w:t xml:space="preserve"> and </w:t>
      </w:r>
      <w:proofErr w:type="spellStart"/>
      <w:r w:rsidR="007261CE" w:rsidRPr="007261CE">
        <w:rPr>
          <w:rFonts w:ascii="Times New Roman" w:eastAsia="宋体" w:hAnsi="Times New Roman" w:cs="Times New Roman"/>
          <w:kern w:val="0"/>
          <w:sz w:val="28"/>
          <w:szCs w:val="28"/>
        </w:rPr>
        <w:t>Piterbarg</w:t>
      </w:r>
      <w:proofErr w:type="spellEnd"/>
      <w:r w:rsidR="007261CE">
        <w:rPr>
          <w:rFonts w:ascii="Times New Roman" w:eastAsia="宋体" w:hAnsi="Times New Roman" w:cs="Times New Roman" w:hint="eastAsia"/>
          <w:kern w:val="0"/>
          <w:sz w:val="28"/>
          <w:szCs w:val="28"/>
        </w:rPr>
        <w:t>, respectively,</w:t>
      </w:r>
      <w:r w:rsidR="007261CE">
        <w:rPr>
          <w:rFonts w:ascii="Times New Roman" w:eastAsia="宋体" w:hAnsi="Times New Roman" w:cs="Times New Roman"/>
          <w:kern w:val="0"/>
          <w:sz w:val="28"/>
          <w:szCs w:val="28"/>
        </w:rPr>
        <w:t xml:space="preserve"> by</w:t>
      </w:r>
      <w:r w:rsidR="007261CE">
        <w:rPr>
          <w:rFonts w:ascii="Times New Roman" w:eastAsia="宋体" w:hAnsi="Times New Roman" w:cs="Times New Roman" w:hint="eastAsia"/>
          <w:kern w:val="0"/>
          <w:sz w:val="28"/>
          <w:szCs w:val="28"/>
        </w:rPr>
        <w:t xml:space="preserve"> </w:t>
      </w:r>
      <w:r w:rsidR="007261CE" w:rsidRPr="007261CE">
        <w:rPr>
          <w:rFonts w:ascii="Times New Roman" w:eastAsia="宋体" w:hAnsi="Times New Roman" w:cs="Times New Roman"/>
          <w:kern w:val="0"/>
          <w:sz w:val="28"/>
          <w:szCs w:val="28"/>
        </w:rPr>
        <w:t>considering contracts with cash stream flows</w:t>
      </w:r>
      <w:r w:rsidR="007261CE">
        <w:rPr>
          <w:rFonts w:ascii="Times New Roman" w:eastAsia="宋体" w:hAnsi="Times New Roman" w:cs="Times New Roman"/>
          <w:kern w:val="0"/>
          <w:sz w:val="28"/>
          <w:szCs w:val="28"/>
        </w:rPr>
        <w:t xml:space="preserve"> and allowing for idiosyncratic</w:t>
      </w:r>
      <w:r w:rsidR="007261CE">
        <w:rPr>
          <w:rFonts w:ascii="Times New Roman" w:eastAsia="宋体" w:hAnsi="Times New Roman" w:cs="Times New Roman" w:hint="eastAsia"/>
          <w:kern w:val="0"/>
          <w:sz w:val="28"/>
          <w:szCs w:val="28"/>
        </w:rPr>
        <w:t xml:space="preserve"> </w:t>
      </w:r>
      <w:r w:rsidR="007261CE" w:rsidRPr="007261CE">
        <w:rPr>
          <w:rFonts w:ascii="Times New Roman" w:eastAsia="宋体" w:hAnsi="Times New Roman" w:cs="Times New Roman"/>
          <w:kern w:val="0"/>
          <w:sz w:val="28"/>
          <w:szCs w:val="28"/>
        </w:rPr>
        <w:t>funding costs for risky assets.</w:t>
      </w:r>
    </w:p>
    <w:p w14:paraId="720BEE7E" w14:textId="163FBE2C" w:rsidR="007261CE" w:rsidRDefault="007261CE" w:rsidP="00246A31">
      <w:pPr>
        <w:autoSpaceDE w:val="0"/>
        <w:autoSpaceDN w:val="0"/>
        <w:adjustRightInd w:val="0"/>
        <w:spacing w:line="440" w:lineRule="exact"/>
        <w:ind w:rightChars="-230" w:right="-483" w:firstLineChars="196" w:firstLine="549"/>
        <w:rPr>
          <w:rFonts w:ascii="Times New Roman" w:eastAsia="宋体" w:hAnsi="Times New Roman" w:cs="Times New Roman" w:hint="eastAsia"/>
          <w:kern w:val="0"/>
          <w:sz w:val="28"/>
          <w:szCs w:val="28"/>
        </w:rPr>
      </w:pPr>
      <w:r>
        <w:rPr>
          <w:rFonts w:ascii="Times New Roman" w:eastAsia="宋体" w:hAnsi="Times New Roman" w:cs="Times New Roman" w:hint="eastAsia"/>
          <w:kern w:val="0"/>
          <w:sz w:val="28"/>
          <w:szCs w:val="28"/>
        </w:rPr>
        <w:t xml:space="preserve">This talk is based on joint works with Prof. </w:t>
      </w:r>
      <w:proofErr w:type="spellStart"/>
      <w:r>
        <w:rPr>
          <w:rFonts w:ascii="Times New Roman" w:eastAsia="宋体" w:hAnsi="Times New Roman" w:cs="Times New Roman" w:hint="eastAsia"/>
          <w:kern w:val="0"/>
          <w:sz w:val="28"/>
          <w:szCs w:val="28"/>
        </w:rPr>
        <w:t>Marek</w:t>
      </w:r>
      <w:proofErr w:type="spellEnd"/>
      <w:r>
        <w:rPr>
          <w:rFonts w:ascii="Times New Roman" w:eastAsia="宋体" w:hAnsi="Times New Roman" w:cs="Times New Roman" w:hint="eastAsia"/>
          <w:kern w:val="0"/>
          <w:sz w:val="28"/>
          <w:szCs w:val="28"/>
        </w:rPr>
        <w:t xml:space="preserve"> </w:t>
      </w:r>
      <w:proofErr w:type="spellStart"/>
      <w:r>
        <w:rPr>
          <w:rFonts w:ascii="Times New Roman" w:eastAsia="宋体" w:hAnsi="Times New Roman" w:cs="Times New Roman" w:hint="eastAsia"/>
          <w:kern w:val="0"/>
          <w:sz w:val="28"/>
          <w:szCs w:val="28"/>
        </w:rPr>
        <w:t>Rutkowski</w:t>
      </w:r>
      <w:proofErr w:type="spellEnd"/>
      <w:r>
        <w:rPr>
          <w:rFonts w:ascii="Times New Roman" w:eastAsia="宋体" w:hAnsi="Times New Roman" w:cs="Times New Roman" w:hint="eastAsia"/>
          <w:kern w:val="0"/>
          <w:sz w:val="28"/>
          <w:szCs w:val="28"/>
        </w:rPr>
        <w:t xml:space="preserve"> (University of Sydney, Australia).</w:t>
      </w:r>
    </w:p>
    <w:p w14:paraId="61967106" w14:textId="77777777" w:rsidR="00AF240E" w:rsidRDefault="00AF240E" w:rsidP="00246A31">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p>
    <w:p w14:paraId="3FC3C14C" w14:textId="7B6A1E55" w:rsidR="007261CE" w:rsidRDefault="006600C6" w:rsidP="007261CE">
      <w:pPr>
        <w:autoSpaceDE w:val="0"/>
        <w:autoSpaceDN w:val="0"/>
        <w:adjustRightInd w:val="0"/>
        <w:spacing w:line="400" w:lineRule="exact"/>
        <w:jc w:val="center"/>
        <w:rPr>
          <w:rFonts w:ascii="Times New Roman" w:eastAsia="宋体" w:hAnsi="Times New Roman" w:cs="Times New Roman"/>
          <w:b/>
          <w:kern w:val="0"/>
          <w:sz w:val="28"/>
          <w:szCs w:val="28"/>
        </w:rPr>
      </w:pPr>
      <w:r>
        <w:rPr>
          <w:rFonts w:ascii="Times New Roman" w:eastAsia="宋体" w:hAnsi="Times New Roman" w:cs="Times New Roman" w:hint="eastAsia"/>
          <w:b/>
          <w:kern w:val="0"/>
          <w:sz w:val="28"/>
          <w:szCs w:val="28"/>
        </w:rPr>
        <w:t xml:space="preserve">Title: </w:t>
      </w:r>
      <w:r w:rsidR="00246A31" w:rsidRPr="00246A31">
        <w:rPr>
          <w:rFonts w:ascii="Times New Roman" w:eastAsia="宋体" w:hAnsi="Times New Roman" w:cs="Times New Roman"/>
          <w:b/>
          <w:kern w:val="0"/>
          <w:sz w:val="28"/>
          <w:szCs w:val="28"/>
        </w:rPr>
        <w:t>Connection between MP and DPP for Stochastic Recursive Optimal Control Problems: Viscosity Solution Framework in General Case</w:t>
      </w:r>
    </w:p>
    <w:p w14:paraId="53DB4FF5" w14:textId="77777777" w:rsidR="007261CE" w:rsidRPr="0077453B" w:rsidRDefault="007261CE" w:rsidP="007261CE">
      <w:pPr>
        <w:autoSpaceDE w:val="0"/>
        <w:autoSpaceDN w:val="0"/>
        <w:adjustRightInd w:val="0"/>
        <w:spacing w:line="400" w:lineRule="exact"/>
        <w:jc w:val="center"/>
        <w:rPr>
          <w:rFonts w:ascii="Times New Roman" w:eastAsia="宋体" w:hAnsi="Times New Roman" w:cs="Times New Roman"/>
          <w:b/>
          <w:kern w:val="0"/>
          <w:sz w:val="28"/>
          <w:szCs w:val="28"/>
        </w:rPr>
      </w:pPr>
    </w:p>
    <w:p w14:paraId="1F97518F" w14:textId="7998A66A" w:rsidR="007261CE" w:rsidRPr="00597267" w:rsidRDefault="007261CE" w:rsidP="007261CE">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 xml:space="preserve">Shi </w:t>
      </w:r>
      <w:proofErr w:type="spellStart"/>
      <w:r>
        <w:rPr>
          <w:rFonts w:ascii="Times New Roman" w:eastAsia="宋体" w:hAnsi="Times New Roman" w:cs="Times New Roman" w:hint="eastAsia"/>
          <w:kern w:val="0"/>
          <w:sz w:val="28"/>
          <w:szCs w:val="28"/>
        </w:rPr>
        <w:t>Jingtao</w:t>
      </w:r>
      <w:proofErr w:type="spellEnd"/>
    </w:p>
    <w:p w14:paraId="0B208F7A" w14:textId="77777777" w:rsidR="007261CE" w:rsidRPr="00597267" w:rsidRDefault="007261CE" w:rsidP="007261CE">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Shandong</w:t>
      </w:r>
      <w:r w:rsidRPr="00597267">
        <w:rPr>
          <w:rFonts w:ascii="Times New Roman" w:eastAsia="宋体" w:hAnsi="Times New Roman" w:cs="Times New Roman"/>
          <w:kern w:val="0"/>
          <w:sz w:val="28"/>
          <w:szCs w:val="28"/>
        </w:rPr>
        <w:t xml:space="preserve"> University</w:t>
      </w:r>
    </w:p>
    <w:p w14:paraId="7B2CFB75" w14:textId="400F9173" w:rsidR="007261CE" w:rsidRDefault="007261CE" w:rsidP="007261CE">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shijingtao</w:t>
      </w:r>
      <w:r>
        <w:rPr>
          <w:rFonts w:ascii="Times New Roman" w:eastAsia="宋体" w:hAnsi="Times New Roman" w:cs="Times New Roman"/>
          <w:kern w:val="0"/>
          <w:sz w:val="28"/>
          <w:szCs w:val="28"/>
        </w:rPr>
        <w:t>@</w:t>
      </w:r>
      <w:r>
        <w:rPr>
          <w:rFonts w:ascii="Times New Roman" w:eastAsia="宋体" w:hAnsi="Times New Roman" w:cs="Times New Roman" w:hint="eastAsia"/>
          <w:kern w:val="0"/>
          <w:sz w:val="28"/>
          <w:szCs w:val="28"/>
        </w:rPr>
        <w:t>sdu</w:t>
      </w:r>
      <w:r>
        <w:rPr>
          <w:rFonts w:ascii="Times New Roman" w:eastAsia="宋体" w:hAnsi="Times New Roman" w:cs="Times New Roman"/>
          <w:kern w:val="0"/>
          <w:sz w:val="28"/>
          <w:szCs w:val="28"/>
        </w:rPr>
        <w:t>.edu.</w:t>
      </w:r>
      <w:r>
        <w:rPr>
          <w:rFonts w:ascii="Times New Roman" w:eastAsia="宋体" w:hAnsi="Times New Roman" w:cs="Times New Roman" w:hint="eastAsia"/>
          <w:kern w:val="0"/>
          <w:sz w:val="28"/>
          <w:szCs w:val="28"/>
        </w:rPr>
        <w:t>cn</w:t>
      </w:r>
    </w:p>
    <w:p w14:paraId="07B7A3EE" w14:textId="77777777" w:rsidR="007261CE" w:rsidRPr="0077453B" w:rsidRDefault="007261CE" w:rsidP="007261CE">
      <w:pPr>
        <w:autoSpaceDE w:val="0"/>
        <w:autoSpaceDN w:val="0"/>
        <w:adjustRightInd w:val="0"/>
        <w:spacing w:line="400" w:lineRule="exact"/>
        <w:jc w:val="center"/>
        <w:rPr>
          <w:rFonts w:ascii="Times New Roman" w:eastAsia="宋体" w:hAnsi="Times New Roman" w:cs="Times New Roman"/>
          <w:kern w:val="0"/>
          <w:sz w:val="28"/>
          <w:szCs w:val="28"/>
        </w:rPr>
      </w:pPr>
    </w:p>
    <w:p w14:paraId="2B188EA5" w14:textId="321622BF" w:rsidR="007261CE" w:rsidRDefault="007261CE" w:rsidP="00246A31">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r w:rsidRPr="00597267">
        <w:rPr>
          <w:rFonts w:ascii="Times New Roman" w:eastAsia="宋体" w:hAnsi="Times New Roman" w:cs="Times New Roman"/>
          <w:kern w:val="0"/>
          <w:sz w:val="28"/>
          <w:szCs w:val="28"/>
        </w:rPr>
        <w:t>Abstract</w:t>
      </w:r>
      <w:r>
        <w:rPr>
          <w:rFonts w:ascii="Times New Roman" w:eastAsia="宋体" w:hAnsi="Times New Roman" w:cs="Times New Roman" w:hint="eastAsia"/>
          <w:kern w:val="0"/>
          <w:sz w:val="28"/>
          <w:szCs w:val="28"/>
        </w:rPr>
        <w:t xml:space="preserve">: </w:t>
      </w:r>
      <w:r w:rsidR="00246A31" w:rsidRPr="00246A31">
        <w:rPr>
          <w:rFonts w:ascii="Times New Roman" w:eastAsia="宋体" w:hAnsi="Times New Roman" w:cs="Times New Roman"/>
          <w:kern w:val="0"/>
          <w:sz w:val="28"/>
          <w:szCs w:val="28"/>
        </w:rPr>
        <w:t>This talk deals with a stochastic recursive optimal control problem, where the diffusion coefficient depends on the control variable and the control do</w:t>
      </w:r>
      <w:r w:rsidR="00246A31">
        <w:rPr>
          <w:rFonts w:ascii="Times New Roman" w:eastAsia="宋体" w:hAnsi="Times New Roman" w:cs="Times New Roman"/>
          <w:kern w:val="0"/>
          <w:sz w:val="28"/>
          <w:szCs w:val="28"/>
        </w:rPr>
        <w:t>main is not necessarily convex.</w:t>
      </w:r>
      <w:r w:rsidR="00246A31">
        <w:rPr>
          <w:rFonts w:ascii="Times New Roman" w:eastAsia="宋体" w:hAnsi="Times New Roman" w:cs="Times New Roman" w:hint="eastAsia"/>
          <w:kern w:val="0"/>
          <w:sz w:val="28"/>
          <w:szCs w:val="28"/>
        </w:rPr>
        <w:t xml:space="preserve"> </w:t>
      </w:r>
      <w:r w:rsidR="00246A31" w:rsidRPr="00246A31">
        <w:rPr>
          <w:rFonts w:ascii="Times New Roman" w:eastAsia="宋体" w:hAnsi="Times New Roman" w:cs="Times New Roman"/>
          <w:kern w:val="0"/>
          <w:sz w:val="28"/>
          <w:szCs w:val="28"/>
        </w:rPr>
        <w:t xml:space="preserve">We focus on the connection between the general maximum principle and the dynamic programming principle for such control problem without the assumption that the value is smooth </w:t>
      </w:r>
      <w:proofErr w:type="gramStart"/>
      <w:r w:rsidR="00246A31" w:rsidRPr="00246A31">
        <w:rPr>
          <w:rFonts w:ascii="Times New Roman" w:eastAsia="宋体" w:hAnsi="Times New Roman" w:cs="Times New Roman"/>
          <w:kern w:val="0"/>
          <w:sz w:val="28"/>
          <w:szCs w:val="28"/>
        </w:rPr>
        <w:t>enough,</w:t>
      </w:r>
      <w:proofErr w:type="gramEnd"/>
      <w:r w:rsidR="00246A31" w:rsidRPr="00246A31">
        <w:rPr>
          <w:rFonts w:ascii="Times New Roman" w:eastAsia="宋体" w:hAnsi="Times New Roman" w:cs="Times New Roman"/>
          <w:kern w:val="0"/>
          <w:sz w:val="28"/>
          <w:szCs w:val="28"/>
        </w:rPr>
        <w:t xml:space="preserve"> the set inclusions among the sub- and super-jets of the value function a</w:t>
      </w:r>
      <w:r w:rsidR="00246A31">
        <w:rPr>
          <w:rFonts w:ascii="Times New Roman" w:eastAsia="宋体" w:hAnsi="Times New Roman" w:cs="Times New Roman"/>
          <w:kern w:val="0"/>
          <w:sz w:val="28"/>
          <w:szCs w:val="28"/>
        </w:rPr>
        <w:t xml:space="preserve">nd the </w:t>
      </w:r>
      <w:r w:rsidR="00246A31" w:rsidRPr="00246A31">
        <w:rPr>
          <w:rFonts w:ascii="Times New Roman" w:eastAsia="宋体" w:hAnsi="Times New Roman" w:cs="Times New Roman"/>
          <w:kern w:val="0"/>
          <w:sz w:val="28"/>
          <w:szCs w:val="28"/>
        </w:rPr>
        <w:t xml:space="preserve">first-order and second-order </w:t>
      </w:r>
      <w:proofErr w:type="spellStart"/>
      <w:r w:rsidR="00246A31" w:rsidRPr="00246A31">
        <w:rPr>
          <w:rFonts w:ascii="Times New Roman" w:eastAsia="宋体" w:hAnsi="Times New Roman" w:cs="Times New Roman"/>
          <w:kern w:val="0"/>
          <w:sz w:val="28"/>
          <w:szCs w:val="28"/>
        </w:rPr>
        <w:t>adjoint</w:t>
      </w:r>
      <w:proofErr w:type="spellEnd"/>
      <w:r w:rsidR="00246A31" w:rsidRPr="00246A31">
        <w:rPr>
          <w:rFonts w:ascii="Times New Roman" w:eastAsia="宋体" w:hAnsi="Times New Roman" w:cs="Times New Roman"/>
          <w:kern w:val="0"/>
          <w:sz w:val="28"/>
          <w:szCs w:val="28"/>
        </w:rPr>
        <w:t xml:space="preserve"> processes as well as the generalized Hamiltonian functio</w:t>
      </w:r>
      <w:r w:rsidR="00246A31">
        <w:rPr>
          <w:rFonts w:ascii="Times New Roman" w:eastAsia="宋体" w:hAnsi="Times New Roman" w:cs="Times New Roman"/>
          <w:kern w:val="0"/>
          <w:sz w:val="28"/>
          <w:szCs w:val="28"/>
        </w:rPr>
        <w:t>n are established. Moreover, by</w:t>
      </w:r>
      <w:r w:rsidR="00246A31">
        <w:rPr>
          <w:rFonts w:ascii="Times New Roman" w:eastAsia="宋体" w:hAnsi="Times New Roman" w:cs="Times New Roman" w:hint="eastAsia"/>
          <w:kern w:val="0"/>
          <w:sz w:val="28"/>
          <w:szCs w:val="28"/>
        </w:rPr>
        <w:t xml:space="preserve"> </w:t>
      </w:r>
      <w:r w:rsidR="00246A31" w:rsidRPr="00246A31">
        <w:rPr>
          <w:rFonts w:ascii="Times New Roman" w:eastAsia="宋体" w:hAnsi="Times New Roman" w:cs="Times New Roman"/>
          <w:kern w:val="0"/>
          <w:sz w:val="28"/>
          <w:szCs w:val="28"/>
        </w:rPr>
        <w:t>comparing this results with the ones in Yong and Zhou [Stochastic Controls: Hamiltonian Systems and HJB Equations, Springer-</w:t>
      </w:r>
      <w:proofErr w:type="spellStart"/>
      <w:r w:rsidR="00246A31" w:rsidRPr="00246A31">
        <w:rPr>
          <w:rFonts w:ascii="Times New Roman" w:eastAsia="宋体" w:hAnsi="Times New Roman" w:cs="Times New Roman"/>
          <w:kern w:val="0"/>
          <w:sz w:val="28"/>
          <w:szCs w:val="28"/>
        </w:rPr>
        <w:t>Verlag</w:t>
      </w:r>
      <w:proofErr w:type="spellEnd"/>
      <w:r w:rsidR="00246A31" w:rsidRPr="00246A31">
        <w:rPr>
          <w:rFonts w:ascii="Times New Roman" w:eastAsia="宋体" w:hAnsi="Times New Roman" w:cs="Times New Roman"/>
          <w:kern w:val="0"/>
          <w:sz w:val="28"/>
          <w:szCs w:val="28"/>
        </w:rPr>
        <w:t>, New York, 1999], it is natural to obtain the first-order and</w:t>
      </w:r>
      <w:r w:rsidR="00246A31">
        <w:rPr>
          <w:rFonts w:ascii="Times New Roman" w:eastAsia="宋体" w:hAnsi="Times New Roman" w:cs="Times New Roman" w:hint="eastAsia"/>
          <w:kern w:val="0"/>
          <w:sz w:val="28"/>
          <w:szCs w:val="28"/>
        </w:rPr>
        <w:t xml:space="preserve"> </w:t>
      </w:r>
      <w:r w:rsidR="00246A31" w:rsidRPr="00246A31">
        <w:rPr>
          <w:rFonts w:ascii="Times New Roman" w:eastAsia="宋体" w:hAnsi="Times New Roman" w:cs="Times New Roman"/>
          <w:kern w:val="0"/>
          <w:sz w:val="28"/>
          <w:szCs w:val="28"/>
        </w:rPr>
        <w:t xml:space="preserve">second-order </w:t>
      </w:r>
      <w:proofErr w:type="spellStart"/>
      <w:r w:rsidR="00246A31" w:rsidRPr="00246A31">
        <w:rPr>
          <w:rFonts w:ascii="Times New Roman" w:eastAsia="宋体" w:hAnsi="Times New Roman" w:cs="Times New Roman"/>
          <w:kern w:val="0"/>
          <w:sz w:val="28"/>
          <w:szCs w:val="28"/>
        </w:rPr>
        <w:t>adjoint</w:t>
      </w:r>
      <w:proofErr w:type="spellEnd"/>
      <w:r w:rsidR="00246A31" w:rsidRPr="00246A31">
        <w:rPr>
          <w:rFonts w:ascii="Times New Roman" w:eastAsia="宋体" w:hAnsi="Times New Roman" w:cs="Times New Roman"/>
          <w:kern w:val="0"/>
          <w:sz w:val="28"/>
          <w:szCs w:val="28"/>
        </w:rPr>
        <w:t xml:space="preserve"> equations of Hu [</w:t>
      </w:r>
      <w:proofErr w:type="spellStart"/>
      <w:r w:rsidR="00246A31" w:rsidRPr="00246A31">
        <w:rPr>
          <w:rFonts w:ascii="Times New Roman" w:eastAsia="宋体" w:hAnsi="Times New Roman" w:cs="Times New Roman"/>
          <w:kern w:val="0"/>
          <w:sz w:val="28"/>
          <w:szCs w:val="28"/>
        </w:rPr>
        <w:t>Diret</w:t>
      </w:r>
      <w:proofErr w:type="spellEnd"/>
      <w:r w:rsidR="00246A31" w:rsidRPr="00246A31">
        <w:rPr>
          <w:rFonts w:ascii="Times New Roman" w:eastAsia="宋体" w:hAnsi="Times New Roman" w:cs="Times New Roman"/>
          <w:kern w:val="0"/>
          <w:sz w:val="28"/>
          <w:szCs w:val="28"/>
        </w:rPr>
        <w:t xml:space="preserve"> method on stochastic maximum principle for optimization with recursive utilities, arXiv</w:t>
      </w:r>
      <w:proofErr w:type="gramStart"/>
      <w:r w:rsidR="00246A31" w:rsidRPr="00246A31">
        <w:rPr>
          <w:rFonts w:ascii="Times New Roman" w:eastAsia="宋体" w:hAnsi="Times New Roman" w:cs="Times New Roman"/>
          <w:kern w:val="0"/>
          <w:sz w:val="28"/>
          <w:szCs w:val="28"/>
        </w:rPr>
        <w:t>:1507.03567v1</w:t>
      </w:r>
      <w:proofErr w:type="gramEnd"/>
      <w:r w:rsidR="00246A31" w:rsidRPr="00246A31">
        <w:rPr>
          <w:rFonts w:ascii="Times New Roman" w:eastAsia="宋体" w:hAnsi="Times New Roman" w:cs="Times New Roman"/>
          <w:kern w:val="0"/>
          <w:sz w:val="28"/>
          <w:szCs w:val="28"/>
        </w:rPr>
        <w:t xml:space="preserve"> [</w:t>
      </w:r>
      <w:proofErr w:type="spellStart"/>
      <w:r w:rsidR="00246A31" w:rsidRPr="00246A31">
        <w:rPr>
          <w:rFonts w:ascii="Times New Roman" w:eastAsia="宋体" w:hAnsi="Times New Roman" w:cs="Times New Roman"/>
          <w:kern w:val="0"/>
          <w:sz w:val="28"/>
          <w:szCs w:val="28"/>
        </w:rPr>
        <w:t>math.OC</w:t>
      </w:r>
      <w:proofErr w:type="spellEnd"/>
      <w:r w:rsidR="00246A31" w:rsidRPr="00246A31">
        <w:rPr>
          <w:rFonts w:ascii="Times New Roman" w:eastAsia="宋体" w:hAnsi="Times New Roman" w:cs="Times New Roman"/>
          <w:kern w:val="0"/>
          <w:sz w:val="28"/>
          <w:szCs w:val="28"/>
        </w:rPr>
        <w:t xml:space="preserve">], 13 Jul. 2015]. </w:t>
      </w:r>
      <w:proofErr w:type="gramStart"/>
      <w:r w:rsidR="00246A31" w:rsidRPr="00246A31">
        <w:rPr>
          <w:rFonts w:ascii="Times New Roman" w:eastAsia="宋体" w:hAnsi="Times New Roman" w:cs="Times New Roman"/>
          <w:kern w:val="0"/>
          <w:sz w:val="28"/>
          <w:szCs w:val="28"/>
        </w:rPr>
        <w:t xml:space="preserve">(Joint work with Dr. </w:t>
      </w:r>
      <w:proofErr w:type="spellStart"/>
      <w:r w:rsidR="00246A31" w:rsidRPr="00246A31">
        <w:rPr>
          <w:rFonts w:ascii="Times New Roman" w:eastAsia="宋体" w:hAnsi="Times New Roman" w:cs="Times New Roman"/>
          <w:kern w:val="0"/>
          <w:sz w:val="28"/>
          <w:szCs w:val="28"/>
        </w:rPr>
        <w:t>Tianyang</w:t>
      </w:r>
      <w:proofErr w:type="spellEnd"/>
      <w:r w:rsidR="00246A31" w:rsidRPr="00246A31">
        <w:rPr>
          <w:rFonts w:ascii="Times New Roman" w:eastAsia="宋体" w:hAnsi="Times New Roman" w:cs="Times New Roman"/>
          <w:kern w:val="0"/>
          <w:sz w:val="28"/>
          <w:szCs w:val="28"/>
        </w:rPr>
        <w:t xml:space="preserve"> </w:t>
      </w:r>
      <w:proofErr w:type="spellStart"/>
      <w:r w:rsidR="00246A31" w:rsidRPr="00246A31">
        <w:rPr>
          <w:rFonts w:ascii="Times New Roman" w:eastAsia="宋体" w:hAnsi="Times New Roman" w:cs="Times New Roman"/>
          <w:kern w:val="0"/>
          <w:sz w:val="28"/>
          <w:szCs w:val="28"/>
        </w:rPr>
        <w:t>Nie</w:t>
      </w:r>
      <w:proofErr w:type="spellEnd"/>
      <w:r w:rsidR="00246A31" w:rsidRPr="00246A31">
        <w:rPr>
          <w:rFonts w:ascii="Times New Roman" w:eastAsia="宋体" w:hAnsi="Times New Roman" w:cs="Times New Roman"/>
          <w:kern w:val="0"/>
          <w:sz w:val="28"/>
          <w:szCs w:val="28"/>
        </w:rPr>
        <w:t xml:space="preserve"> and Prof. Zhen Wu.)</w:t>
      </w:r>
      <w:proofErr w:type="gramEnd"/>
    </w:p>
    <w:p w14:paraId="56D2F34C" w14:textId="77777777" w:rsidR="007261CE" w:rsidRDefault="007261CE" w:rsidP="007261CE">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p>
    <w:p w14:paraId="0BF81B40" w14:textId="6D787E93" w:rsidR="007261CE" w:rsidRDefault="007261CE" w:rsidP="007261CE">
      <w:pPr>
        <w:autoSpaceDE w:val="0"/>
        <w:autoSpaceDN w:val="0"/>
        <w:adjustRightInd w:val="0"/>
        <w:spacing w:line="400" w:lineRule="exact"/>
        <w:jc w:val="center"/>
        <w:rPr>
          <w:rFonts w:ascii="Times New Roman" w:eastAsia="宋体" w:hAnsi="Times New Roman" w:cs="Times New Roman"/>
          <w:b/>
          <w:kern w:val="0"/>
          <w:sz w:val="28"/>
          <w:szCs w:val="28"/>
        </w:rPr>
      </w:pPr>
      <w:r>
        <w:rPr>
          <w:rFonts w:ascii="Times New Roman" w:eastAsia="宋体" w:hAnsi="Times New Roman" w:cs="Times New Roman" w:hint="eastAsia"/>
          <w:b/>
          <w:kern w:val="0"/>
          <w:sz w:val="28"/>
          <w:szCs w:val="28"/>
        </w:rPr>
        <w:t>Title</w:t>
      </w:r>
      <w:r w:rsidR="004E3076">
        <w:rPr>
          <w:rFonts w:ascii="Times New Roman" w:eastAsia="宋体" w:hAnsi="Times New Roman" w:cs="Times New Roman" w:hint="eastAsia"/>
          <w:b/>
          <w:kern w:val="0"/>
          <w:sz w:val="28"/>
          <w:szCs w:val="28"/>
        </w:rPr>
        <w:t xml:space="preserve">: </w:t>
      </w:r>
      <w:r w:rsidR="004E3076">
        <w:rPr>
          <w:rFonts w:ascii="Times New Roman" w:eastAsia="宋体" w:hAnsi="Times New Roman" w:cs="Times New Roman"/>
          <w:b/>
          <w:kern w:val="0"/>
          <w:sz w:val="28"/>
          <w:szCs w:val="28"/>
        </w:rPr>
        <w:t xml:space="preserve">Stochastic optimal control </w:t>
      </w:r>
      <w:r w:rsidR="004E3076" w:rsidRPr="004E3076">
        <w:rPr>
          <w:rFonts w:ascii="Times New Roman" w:eastAsia="宋体" w:hAnsi="Times New Roman" w:cs="Times New Roman"/>
          <w:b/>
          <w:kern w:val="0"/>
          <w:sz w:val="28"/>
          <w:szCs w:val="28"/>
        </w:rPr>
        <w:t>wit</w:t>
      </w:r>
      <w:r w:rsidR="004E3076">
        <w:rPr>
          <w:rFonts w:ascii="Times New Roman" w:eastAsia="宋体" w:hAnsi="Times New Roman" w:cs="Times New Roman"/>
          <w:b/>
          <w:kern w:val="0"/>
          <w:sz w:val="28"/>
          <w:szCs w:val="28"/>
        </w:rPr>
        <w:t>h infinite horizon and Hamilton</w:t>
      </w:r>
      <w:r w:rsidR="004E3076">
        <w:rPr>
          <w:rFonts w:ascii="Times New Roman" w:eastAsia="宋体" w:hAnsi="Times New Roman" w:cs="Times New Roman" w:hint="eastAsia"/>
          <w:b/>
          <w:kern w:val="0"/>
          <w:sz w:val="28"/>
          <w:szCs w:val="28"/>
        </w:rPr>
        <w:t xml:space="preserve">- </w:t>
      </w:r>
      <w:r w:rsidR="004E3076">
        <w:rPr>
          <w:rFonts w:ascii="Times New Roman" w:eastAsia="宋体" w:hAnsi="Times New Roman" w:cs="Times New Roman"/>
          <w:b/>
          <w:kern w:val="0"/>
          <w:sz w:val="28"/>
          <w:szCs w:val="28"/>
        </w:rPr>
        <w:t>Jacobi</w:t>
      </w:r>
      <w:r w:rsidR="004E3076">
        <w:rPr>
          <w:rFonts w:ascii="Times New Roman" w:eastAsia="宋体" w:hAnsi="Times New Roman" w:cs="Times New Roman" w:hint="eastAsia"/>
          <w:b/>
          <w:kern w:val="0"/>
          <w:sz w:val="28"/>
          <w:szCs w:val="28"/>
        </w:rPr>
        <w:t>-</w:t>
      </w:r>
      <w:r w:rsidR="004E3076" w:rsidRPr="004E3076">
        <w:rPr>
          <w:rFonts w:ascii="Times New Roman" w:eastAsia="宋体" w:hAnsi="Times New Roman" w:cs="Times New Roman"/>
          <w:b/>
          <w:kern w:val="0"/>
          <w:sz w:val="28"/>
          <w:szCs w:val="28"/>
        </w:rPr>
        <w:t>Bellman equations in the G-expectation framework</w:t>
      </w:r>
    </w:p>
    <w:p w14:paraId="483A2304" w14:textId="77777777" w:rsidR="007261CE" w:rsidRPr="0077453B" w:rsidRDefault="007261CE" w:rsidP="007261CE">
      <w:pPr>
        <w:autoSpaceDE w:val="0"/>
        <w:autoSpaceDN w:val="0"/>
        <w:adjustRightInd w:val="0"/>
        <w:spacing w:line="400" w:lineRule="exact"/>
        <w:jc w:val="center"/>
        <w:rPr>
          <w:rFonts w:ascii="Times New Roman" w:eastAsia="宋体" w:hAnsi="Times New Roman" w:cs="Times New Roman"/>
          <w:b/>
          <w:kern w:val="0"/>
          <w:sz w:val="28"/>
          <w:szCs w:val="28"/>
        </w:rPr>
      </w:pPr>
    </w:p>
    <w:p w14:paraId="795E3634" w14:textId="6D59743C" w:rsidR="007261CE" w:rsidRPr="00597267" w:rsidRDefault="007261CE" w:rsidP="007261CE">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 xml:space="preserve">Wang </w:t>
      </w:r>
      <w:proofErr w:type="spellStart"/>
      <w:r>
        <w:rPr>
          <w:rFonts w:ascii="Times New Roman" w:eastAsia="宋体" w:hAnsi="Times New Roman" w:cs="Times New Roman" w:hint="eastAsia"/>
          <w:kern w:val="0"/>
          <w:sz w:val="28"/>
          <w:szCs w:val="28"/>
        </w:rPr>
        <w:t>falei</w:t>
      </w:r>
      <w:proofErr w:type="spellEnd"/>
    </w:p>
    <w:p w14:paraId="2E525C5B" w14:textId="77777777" w:rsidR="007261CE" w:rsidRPr="00597267" w:rsidRDefault="007261CE" w:rsidP="007261CE">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Shandong</w:t>
      </w:r>
      <w:r w:rsidRPr="00597267">
        <w:rPr>
          <w:rFonts w:ascii="Times New Roman" w:eastAsia="宋体" w:hAnsi="Times New Roman" w:cs="Times New Roman"/>
          <w:kern w:val="0"/>
          <w:sz w:val="28"/>
          <w:szCs w:val="28"/>
        </w:rPr>
        <w:t xml:space="preserve"> University</w:t>
      </w:r>
    </w:p>
    <w:p w14:paraId="28ADE574" w14:textId="103019D2" w:rsidR="007261CE" w:rsidRDefault="007261CE" w:rsidP="007261CE">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flwang</w:t>
      </w:r>
      <w:r>
        <w:rPr>
          <w:rFonts w:ascii="Times New Roman" w:eastAsia="宋体" w:hAnsi="Times New Roman" w:cs="Times New Roman"/>
          <w:kern w:val="0"/>
          <w:sz w:val="28"/>
          <w:szCs w:val="28"/>
        </w:rPr>
        <w:t>@</w:t>
      </w:r>
      <w:r>
        <w:rPr>
          <w:rFonts w:ascii="Times New Roman" w:eastAsia="宋体" w:hAnsi="Times New Roman" w:cs="Times New Roman" w:hint="eastAsia"/>
          <w:kern w:val="0"/>
          <w:sz w:val="28"/>
          <w:szCs w:val="28"/>
        </w:rPr>
        <w:t>sdu</w:t>
      </w:r>
      <w:r>
        <w:rPr>
          <w:rFonts w:ascii="Times New Roman" w:eastAsia="宋体" w:hAnsi="Times New Roman" w:cs="Times New Roman"/>
          <w:kern w:val="0"/>
          <w:sz w:val="28"/>
          <w:szCs w:val="28"/>
        </w:rPr>
        <w:t>.edu.</w:t>
      </w:r>
      <w:r>
        <w:rPr>
          <w:rFonts w:ascii="Times New Roman" w:eastAsia="宋体" w:hAnsi="Times New Roman" w:cs="Times New Roman" w:hint="eastAsia"/>
          <w:kern w:val="0"/>
          <w:sz w:val="28"/>
          <w:szCs w:val="28"/>
        </w:rPr>
        <w:t>cn</w:t>
      </w:r>
    </w:p>
    <w:p w14:paraId="3248572D" w14:textId="77777777" w:rsidR="007261CE" w:rsidRPr="0077453B" w:rsidRDefault="007261CE" w:rsidP="007261CE">
      <w:pPr>
        <w:autoSpaceDE w:val="0"/>
        <w:autoSpaceDN w:val="0"/>
        <w:adjustRightInd w:val="0"/>
        <w:spacing w:line="400" w:lineRule="exact"/>
        <w:jc w:val="center"/>
        <w:rPr>
          <w:rFonts w:ascii="Times New Roman" w:eastAsia="宋体" w:hAnsi="Times New Roman" w:cs="Times New Roman"/>
          <w:kern w:val="0"/>
          <w:sz w:val="28"/>
          <w:szCs w:val="28"/>
        </w:rPr>
      </w:pPr>
    </w:p>
    <w:p w14:paraId="75CC7F0D" w14:textId="3C03D96F" w:rsidR="007261CE" w:rsidRDefault="007261CE" w:rsidP="007261CE">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r w:rsidRPr="00597267">
        <w:rPr>
          <w:rFonts w:ascii="Times New Roman" w:eastAsia="宋体" w:hAnsi="Times New Roman" w:cs="Times New Roman"/>
          <w:kern w:val="0"/>
          <w:sz w:val="28"/>
          <w:szCs w:val="28"/>
        </w:rPr>
        <w:t>Abstract</w:t>
      </w:r>
      <w:r>
        <w:rPr>
          <w:rFonts w:ascii="Times New Roman" w:eastAsia="宋体" w:hAnsi="Times New Roman" w:cs="Times New Roman" w:hint="eastAsia"/>
          <w:kern w:val="0"/>
          <w:sz w:val="28"/>
          <w:szCs w:val="28"/>
        </w:rPr>
        <w:t xml:space="preserve">: </w:t>
      </w:r>
      <w:r w:rsidR="00D81FFF" w:rsidRPr="00D81FFF">
        <w:rPr>
          <w:rFonts w:ascii="Times New Roman" w:eastAsia="宋体" w:hAnsi="Times New Roman" w:cs="Times New Roman"/>
          <w:kern w:val="0"/>
          <w:sz w:val="28"/>
          <w:szCs w:val="28"/>
        </w:rPr>
        <w:t>The presen</w:t>
      </w:r>
      <w:r w:rsidR="00246A31">
        <w:rPr>
          <w:rFonts w:ascii="Times New Roman" w:eastAsia="宋体" w:hAnsi="Times New Roman" w:cs="Times New Roman"/>
          <w:kern w:val="0"/>
          <w:sz w:val="28"/>
          <w:szCs w:val="28"/>
        </w:rPr>
        <w:t xml:space="preserve">t paper considers a stochastic </w:t>
      </w:r>
      <w:r w:rsidR="00D81FFF" w:rsidRPr="00D81FFF">
        <w:rPr>
          <w:rFonts w:ascii="Times New Roman" w:eastAsia="宋体" w:hAnsi="Times New Roman" w:cs="Times New Roman"/>
          <w:kern w:val="0"/>
          <w:sz w:val="28"/>
          <w:szCs w:val="28"/>
        </w:rPr>
        <w:t>optimal control problem</w:t>
      </w:r>
      <w:proofErr w:type="gramStart"/>
      <w:r w:rsidR="00D81FFF" w:rsidRPr="00D81FFF">
        <w:rPr>
          <w:rFonts w:ascii="Times New Roman" w:eastAsia="宋体" w:hAnsi="Times New Roman" w:cs="Times New Roman"/>
          <w:kern w:val="0"/>
          <w:sz w:val="28"/>
          <w:szCs w:val="28"/>
        </w:rPr>
        <w:t>,  in</w:t>
      </w:r>
      <w:proofErr w:type="gramEnd"/>
      <w:r w:rsidR="00D81FFF" w:rsidRPr="00D81FFF">
        <w:rPr>
          <w:rFonts w:ascii="Times New Roman" w:eastAsia="宋体" w:hAnsi="Times New Roman" w:cs="Times New Roman"/>
          <w:kern w:val="0"/>
          <w:sz w:val="28"/>
          <w:szCs w:val="28"/>
        </w:rPr>
        <w:t xml:space="preserve"> which the cost function is defined through  a backward stochastic differential equation with infinite horizon driven by G-Brownian motion. Then we study the regularities of the value fu</w:t>
      </w:r>
      <w:r w:rsidR="00246A31">
        <w:rPr>
          <w:rFonts w:ascii="Times New Roman" w:eastAsia="宋体" w:hAnsi="Times New Roman" w:cs="Times New Roman"/>
          <w:kern w:val="0"/>
          <w:sz w:val="28"/>
          <w:szCs w:val="28"/>
        </w:rPr>
        <w:t xml:space="preserve">nction and </w:t>
      </w:r>
      <w:r w:rsidR="00D81FFF" w:rsidRPr="00D81FFF">
        <w:rPr>
          <w:rFonts w:ascii="Times New Roman" w:eastAsia="宋体" w:hAnsi="Times New Roman" w:cs="Times New Roman"/>
          <w:kern w:val="0"/>
          <w:sz w:val="28"/>
          <w:szCs w:val="28"/>
        </w:rPr>
        <w:t>establish the dynamic programming principle. Moreover, we prove that the value function is the uniqueness viscosity solution of the related HJB equation.</w:t>
      </w:r>
    </w:p>
    <w:p w14:paraId="6E5166CF" w14:textId="77777777" w:rsidR="0077453B" w:rsidRDefault="0077453B" w:rsidP="007261CE">
      <w:pPr>
        <w:autoSpaceDE w:val="0"/>
        <w:autoSpaceDN w:val="0"/>
        <w:adjustRightInd w:val="0"/>
        <w:spacing w:line="440" w:lineRule="exact"/>
        <w:ind w:rightChars="-230" w:right="-483"/>
        <w:rPr>
          <w:rFonts w:ascii="Times New Roman" w:eastAsia="宋体" w:hAnsi="Times New Roman" w:cs="Times New Roman"/>
          <w:kern w:val="0"/>
          <w:sz w:val="28"/>
          <w:szCs w:val="28"/>
        </w:rPr>
      </w:pPr>
    </w:p>
    <w:p w14:paraId="4CC232FE" w14:textId="420615E0" w:rsidR="0077453B" w:rsidRDefault="006600C6" w:rsidP="0077453B">
      <w:pPr>
        <w:autoSpaceDE w:val="0"/>
        <w:autoSpaceDN w:val="0"/>
        <w:adjustRightInd w:val="0"/>
        <w:spacing w:line="400" w:lineRule="exact"/>
        <w:jc w:val="center"/>
        <w:rPr>
          <w:rFonts w:ascii="Times New Roman" w:eastAsia="宋体" w:hAnsi="Times New Roman" w:cs="Times New Roman"/>
          <w:b/>
          <w:kern w:val="0"/>
          <w:sz w:val="28"/>
          <w:szCs w:val="28"/>
        </w:rPr>
      </w:pPr>
      <w:r w:rsidRPr="006600C6">
        <w:rPr>
          <w:rFonts w:ascii="Times New Roman" w:eastAsia="宋体" w:hAnsi="Times New Roman" w:cs="Times New Roman"/>
          <w:b/>
          <w:kern w:val="0"/>
          <w:sz w:val="28"/>
          <w:szCs w:val="28"/>
        </w:rPr>
        <w:t>Title:</w:t>
      </w:r>
      <w:r>
        <w:rPr>
          <w:rFonts w:ascii="Times New Roman" w:eastAsia="宋体" w:hAnsi="Times New Roman" w:cs="Times New Roman" w:hint="eastAsia"/>
          <w:b/>
          <w:kern w:val="0"/>
          <w:sz w:val="28"/>
          <w:szCs w:val="28"/>
        </w:rPr>
        <w:t xml:space="preserve"> </w:t>
      </w:r>
      <w:r w:rsidR="0077453B" w:rsidRPr="0077453B">
        <w:rPr>
          <w:rFonts w:ascii="Times New Roman" w:eastAsia="宋体" w:hAnsi="Times New Roman" w:cs="Times New Roman"/>
          <w:b/>
          <w:kern w:val="0"/>
          <w:sz w:val="28"/>
          <w:szCs w:val="28"/>
        </w:rPr>
        <w:t>Weak convergence to stochastic integrals for econometric applications</w:t>
      </w:r>
    </w:p>
    <w:p w14:paraId="512B14A3" w14:textId="77777777" w:rsidR="0077453B" w:rsidRPr="0077453B" w:rsidRDefault="0077453B" w:rsidP="0077453B">
      <w:pPr>
        <w:autoSpaceDE w:val="0"/>
        <w:autoSpaceDN w:val="0"/>
        <w:adjustRightInd w:val="0"/>
        <w:spacing w:line="400" w:lineRule="exact"/>
        <w:jc w:val="center"/>
        <w:rPr>
          <w:rFonts w:ascii="Times New Roman" w:eastAsia="宋体" w:hAnsi="Times New Roman" w:cs="Times New Roman"/>
          <w:b/>
          <w:kern w:val="0"/>
          <w:sz w:val="28"/>
          <w:szCs w:val="28"/>
        </w:rPr>
      </w:pPr>
    </w:p>
    <w:p w14:paraId="7CC38D4C" w14:textId="2F9664A8" w:rsidR="0077453B" w:rsidRPr="00597267"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 xml:space="preserve">Wang </w:t>
      </w:r>
      <w:proofErr w:type="spellStart"/>
      <w:r>
        <w:rPr>
          <w:rFonts w:ascii="Times New Roman" w:eastAsia="宋体" w:hAnsi="Times New Roman" w:cs="Times New Roman" w:hint="eastAsia"/>
          <w:kern w:val="0"/>
          <w:sz w:val="28"/>
          <w:szCs w:val="28"/>
        </w:rPr>
        <w:t>Hanchao</w:t>
      </w:r>
      <w:proofErr w:type="spellEnd"/>
    </w:p>
    <w:p w14:paraId="7510A5E0" w14:textId="77777777" w:rsidR="0077453B" w:rsidRPr="00597267"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Shandong</w:t>
      </w:r>
      <w:r w:rsidRPr="00597267">
        <w:rPr>
          <w:rFonts w:ascii="Times New Roman" w:eastAsia="宋体" w:hAnsi="Times New Roman" w:cs="Times New Roman"/>
          <w:kern w:val="0"/>
          <w:sz w:val="28"/>
          <w:szCs w:val="28"/>
        </w:rPr>
        <w:t xml:space="preserve"> University</w:t>
      </w:r>
    </w:p>
    <w:p w14:paraId="1AB87997" w14:textId="5DACE80E" w:rsidR="0077453B"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wanghanchao</w:t>
      </w:r>
      <w:r>
        <w:rPr>
          <w:rFonts w:ascii="Times New Roman" w:eastAsia="宋体" w:hAnsi="Times New Roman" w:cs="Times New Roman"/>
          <w:kern w:val="0"/>
          <w:sz w:val="28"/>
          <w:szCs w:val="28"/>
        </w:rPr>
        <w:t>@</w:t>
      </w:r>
      <w:r>
        <w:rPr>
          <w:rFonts w:ascii="Times New Roman" w:eastAsia="宋体" w:hAnsi="Times New Roman" w:cs="Times New Roman" w:hint="eastAsia"/>
          <w:kern w:val="0"/>
          <w:sz w:val="28"/>
          <w:szCs w:val="28"/>
        </w:rPr>
        <w:t>sdu</w:t>
      </w:r>
      <w:r>
        <w:rPr>
          <w:rFonts w:ascii="Times New Roman" w:eastAsia="宋体" w:hAnsi="Times New Roman" w:cs="Times New Roman"/>
          <w:kern w:val="0"/>
          <w:sz w:val="28"/>
          <w:szCs w:val="28"/>
        </w:rPr>
        <w:t>.edu.</w:t>
      </w:r>
      <w:r>
        <w:rPr>
          <w:rFonts w:ascii="Times New Roman" w:eastAsia="宋体" w:hAnsi="Times New Roman" w:cs="Times New Roman" w:hint="eastAsia"/>
          <w:kern w:val="0"/>
          <w:sz w:val="28"/>
          <w:szCs w:val="28"/>
        </w:rPr>
        <w:t>cn</w:t>
      </w:r>
    </w:p>
    <w:p w14:paraId="321D4908" w14:textId="77777777" w:rsidR="0077453B" w:rsidRPr="0077453B"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p>
    <w:p w14:paraId="43E20DB5" w14:textId="2FF04683" w:rsidR="0077453B" w:rsidRDefault="0077453B" w:rsidP="0077453B">
      <w:pPr>
        <w:autoSpaceDE w:val="0"/>
        <w:autoSpaceDN w:val="0"/>
        <w:adjustRightInd w:val="0"/>
        <w:spacing w:line="440" w:lineRule="exact"/>
        <w:ind w:rightChars="-230" w:right="-483" w:firstLineChars="196" w:firstLine="549"/>
        <w:rPr>
          <w:rFonts w:ascii="Times New Roman" w:eastAsia="宋体" w:hAnsi="Times New Roman" w:cs="Times New Roman"/>
          <w:b/>
          <w:kern w:val="0"/>
          <w:sz w:val="32"/>
          <w:szCs w:val="32"/>
        </w:rPr>
      </w:pPr>
      <w:r w:rsidRPr="00597267">
        <w:rPr>
          <w:rFonts w:ascii="Times New Roman" w:eastAsia="宋体" w:hAnsi="Times New Roman" w:cs="Times New Roman"/>
          <w:kern w:val="0"/>
          <w:sz w:val="28"/>
          <w:szCs w:val="28"/>
        </w:rPr>
        <w:t>Abstract</w:t>
      </w:r>
      <w:r>
        <w:rPr>
          <w:rFonts w:ascii="Times New Roman" w:eastAsia="宋体" w:hAnsi="Times New Roman" w:cs="Times New Roman" w:hint="eastAsia"/>
          <w:kern w:val="0"/>
          <w:sz w:val="28"/>
          <w:szCs w:val="28"/>
        </w:rPr>
        <w:t xml:space="preserve">: </w:t>
      </w:r>
      <w:r w:rsidRPr="0077453B">
        <w:rPr>
          <w:rFonts w:ascii="Times New Roman" w:eastAsia="宋体" w:hAnsi="Times New Roman" w:cs="Times New Roman"/>
          <w:kern w:val="0"/>
          <w:sz w:val="28"/>
          <w:szCs w:val="28"/>
        </w:rPr>
        <w:t xml:space="preserve">In </w:t>
      </w:r>
      <w:proofErr w:type="spellStart"/>
      <w:r w:rsidRPr="0077453B">
        <w:rPr>
          <w:rFonts w:ascii="Times New Roman" w:eastAsia="宋体" w:hAnsi="Times New Roman" w:cs="Times New Roman"/>
          <w:kern w:val="0"/>
          <w:sz w:val="28"/>
          <w:szCs w:val="28"/>
        </w:rPr>
        <w:t>cointegration</w:t>
      </w:r>
      <w:proofErr w:type="spellEnd"/>
      <w:r w:rsidRPr="0077453B">
        <w:rPr>
          <w:rFonts w:ascii="Times New Roman" w:eastAsia="宋体" w:hAnsi="Times New Roman" w:cs="Times New Roman"/>
          <w:kern w:val="0"/>
          <w:sz w:val="28"/>
          <w:szCs w:val="28"/>
        </w:rPr>
        <w:t xml:space="preserve"> model, </w:t>
      </w:r>
      <w:proofErr w:type="spellStart"/>
      <w:r w:rsidRPr="0077453B">
        <w:rPr>
          <w:rFonts w:ascii="Times New Roman" w:eastAsia="宋体" w:hAnsi="Times New Roman" w:cs="Times New Roman"/>
          <w:kern w:val="0"/>
          <w:sz w:val="28"/>
          <w:szCs w:val="28"/>
        </w:rPr>
        <w:t>endogeneity</w:t>
      </w:r>
      <w:proofErr w:type="spellEnd"/>
      <w:r w:rsidRPr="0077453B">
        <w:rPr>
          <w:rFonts w:ascii="Times New Roman" w:eastAsia="宋体" w:hAnsi="Times New Roman" w:cs="Times New Roman"/>
          <w:kern w:val="0"/>
          <w:sz w:val="28"/>
          <w:szCs w:val="28"/>
        </w:rPr>
        <w:t xml:space="preserve"> and nonlinearity play major roles and complicate the limit theory.  In this talk, we explore weak conver</w:t>
      </w:r>
      <w:r w:rsidR="00246A31">
        <w:rPr>
          <w:rFonts w:ascii="Times New Roman" w:eastAsia="宋体" w:hAnsi="Times New Roman" w:cs="Times New Roman"/>
          <w:kern w:val="0"/>
          <w:sz w:val="28"/>
          <w:szCs w:val="28"/>
        </w:rPr>
        <w:t xml:space="preserve">gence limit theory to overcome </w:t>
      </w:r>
      <w:proofErr w:type="spellStart"/>
      <w:r w:rsidRPr="0077453B">
        <w:rPr>
          <w:rFonts w:ascii="Times New Roman" w:eastAsia="宋体" w:hAnsi="Times New Roman" w:cs="Times New Roman"/>
          <w:kern w:val="0"/>
          <w:sz w:val="28"/>
          <w:szCs w:val="28"/>
        </w:rPr>
        <w:t>endogeneity</w:t>
      </w:r>
      <w:proofErr w:type="spellEnd"/>
      <w:r w:rsidRPr="0077453B">
        <w:rPr>
          <w:rFonts w:ascii="Times New Roman" w:eastAsia="宋体" w:hAnsi="Times New Roman" w:cs="Times New Roman"/>
          <w:kern w:val="0"/>
          <w:sz w:val="28"/>
          <w:szCs w:val="28"/>
        </w:rPr>
        <w:t xml:space="preserve"> and nonlinearity, and obtain some weak convergence theorems on stochastic integrals.  </w:t>
      </w:r>
      <w:proofErr w:type="gramStart"/>
      <w:r w:rsidRPr="0077453B">
        <w:rPr>
          <w:rFonts w:ascii="Times New Roman" w:eastAsia="宋体" w:hAnsi="Times New Roman" w:cs="Times New Roman"/>
          <w:kern w:val="0"/>
          <w:sz w:val="28"/>
          <w:szCs w:val="28"/>
        </w:rPr>
        <w:t>An</w:t>
      </w:r>
      <w:proofErr w:type="gramEnd"/>
      <w:r w:rsidRPr="0077453B">
        <w:rPr>
          <w:rFonts w:ascii="Times New Roman" w:eastAsia="宋体" w:hAnsi="Times New Roman" w:cs="Times New Roman"/>
          <w:kern w:val="0"/>
          <w:sz w:val="28"/>
          <w:szCs w:val="28"/>
        </w:rPr>
        <w:t xml:space="preserve"> nonlinear extension of FM regression is used to illustrate practical application of our results.</w:t>
      </w:r>
    </w:p>
    <w:p w14:paraId="6CE447D3" w14:textId="77777777" w:rsidR="0077453B" w:rsidRPr="0077453B" w:rsidRDefault="0077453B" w:rsidP="0077453B">
      <w:pPr>
        <w:autoSpaceDE w:val="0"/>
        <w:autoSpaceDN w:val="0"/>
        <w:adjustRightInd w:val="0"/>
        <w:spacing w:line="440" w:lineRule="exact"/>
        <w:ind w:rightChars="-230" w:right="-483" w:firstLineChars="196" w:firstLine="630"/>
        <w:rPr>
          <w:rFonts w:ascii="Times New Roman" w:eastAsia="宋体" w:hAnsi="Times New Roman" w:cs="Times New Roman"/>
          <w:b/>
          <w:kern w:val="0"/>
          <w:sz w:val="32"/>
          <w:szCs w:val="32"/>
        </w:rPr>
      </w:pPr>
    </w:p>
    <w:p w14:paraId="1D488C80" w14:textId="01B9238F" w:rsidR="0077453B" w:rsidRDefault="006600C6" w:rsidP="0077453B">
      <w:pPr>
        <w:autoSpaceDE w:val="0"/>
        <w:autoSpaceDN w:val="0"/>
        <w:adjustRightInd w:val="0"/>
        <w:spacing w:line="400" w:lineRule="exact"/>
        <w:jc w:val="center"/>
        <w:rPr>
          <w:rFonts w:ascii="Times New Roman" w:eastAsia="宋体" w:hAnsi="Times New Roman" w:cs="Times New Roman"/>
          <w:b/>
          <w:kern w:val="0"/>
          <w:sz w:val="28"/>
          <w:szCs w:val="28"/>
        </w:rPr>
      </w:pPr>
      <w:r w:rsidRPr="006600C6">
        <w:rPr>
          <w:rFonts w:ascii="Times New Roman" w:eastAsia="宋体" w:hAnsi="Times New Roman" w:cs="Times New Roman"/>
          <w:b/>
          <w:kern w:val="0"/>
          <w:sz w:val="28"/>
          <w:szCs w:val="28"/>
        </w:rPr>
        <w:t>Title:</w:t>
      </w:r>
      <w:r>
        <w:rPr>
          <w:rFonts w:ascii="Times New Roman" w:eastAsia="宋体" w:hAnsi="Times New Roman" w:cs="Times New Roman" w:hint="eastAsia"/>
          <w:b/>
          <w:kern w:val="0"/>
          <w:sz w:val="28"/>
          <w:szCs w:val="28"/>
        </w:rPr>
        <w:t xml:space="preserve"> </w:t>
      </w:r>
      <w:r w:rsidR="0077453B">
        <w:rPr>
          <w:rFonts w:ascii="Times New Roman" w:eastAsia="宋体" w:hAnsi="Times New Roman" w:cs="Times New Roman" w:hint="eastAsia"/>
          <w:b/>
          <w:kern w:val="0"/>
          <w:sz w:val="28"/>
          <w:szCs w:val="28"/>
        </w:rPr>
        <w:t>S</w:t>
      </w:r>
      <w:r w:rsidR="0077453B" w:rsidRPr="0077453B">
        <w:rPr>
          <w:rFonts w:ascii="Times New Roman" w:eastAsiaTheme="majorEastAsia" w:hAnsi="Times New Roman" w:cs="Times New Roman"/>
          <w:b/>
          <w:kern w:val="0"/>
          <w:sz w:val="28"/>
          <w:szCs w:val="28"/>
        </w:rPr>
        <w:t>trong laws of large numbers for non-additive probabilities</w:t>
      </w:r>
    </w:p>
    <w:p w14:paraId="36280755" w14:textId="77777777" w:rsidR="0077453B" w:rsidRPr="0077453B" w:rsidRDefault="0077453B" w:rsidP="0077453B">
      <w:pPr>
        <w:autoSpaceDE w:val="0"/>
        <w:autoSpaceDN w:val="0"/>
        <w:adjustRightInd w:val="0"/>
        <w:spacing w:line="400" w:lineRule="exact"/>
        <w:jc w:val="center"/>
        <w:rPr>
          <w:rFonts w:ascii="Times New Roman" w:eastAsia="宋体" w:hAnsi="Times New Roman" w:cs="Times New Roman"/>
          <w:b/>
          <w:kern w:val="0"/>
          <w:sz w:val="28"/>
          <w:szCs w:val="28"/>
        </w:rPr>
      </w:pPr>
    </w:p>
    <w:p w14:paraId="4D54E7E5" w14:textId="11E00B0C" w:rsidR="0077453B" w:rsidRPr="00597267"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 xml:space="preserve">Wu </w:t>
      </w:r>
      <w:proofErr w:type="spellStart"/>
      <w:r>
        <w:rPr>
          <w:rFonts w:ascii="Times New Roman" w:eastAsia="宋体" w:hAnsi="Times New Roman" w:cs="Times New Roman" w:hint="eastAsia"/>
          <w:kern w:val="0"/>
          <w:sz w:val="28"/>
          <w:szCs w:val="28"/>
        </w:rPr>
        <w:t>Panyu</w:t>
      </w:r>
      <w:proofErr w:type="spellEnd"/>
    </w:p>
    <w:p w14:paraId="4D512145" w14:textId="57A69C48" w:rsidR="0077453B" w:rsidRPr="00597267"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Shandong</w:t>
      </w:r>
      <w:r w:rsidRPr="00597267">
        <w:rPr>
          <w:rFonts w:ascii="Times New Roman" w:eastAsia="宋体" w:hAnsi="Times New Roman" w:cs="Times New Roman"/>
          <w:kern w:val="0"/>
          <w:sz w:val="28"/>
          <w:szCs w:val="28"/>
        </w:rPr>
        <w:t xml:space="preserve"> University</w:t>
      </w:r>
    </w:p>
    <w:p w14:paraId="3C762F2E" w14:textId="7EFF819C" w:rsidR="0077453B"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wupanyu</w:t>
      </w:r>
      <w:r>
        <w:rPr>
          <w:rFonts w:ascii="Times New Roman" w:eastAsia="宋体" w:hAnsi="Times New Roman" w:cs="Times New Roman"/>
          <w:kern w:val="0"/>
          <w:sz w:val="28"/>
          <w:szCs w:val="28"/>
        </w:rPr>
        <w:t>@</w:t>
      </w:r>
      <w:r>
        <w:rPr>
          <w:rFonts w:ascii="Times New Roman" w:eastAsia="宋体" w:hAnsi="Times New Roman" w:cs="Times New Roman" w:hint="eastAsia"/>
          <w:kern w:val="0"/>
          <w:sz w:val="28"/>
          <w:szCs w:val="28"/>
        </w:rPr>
        <w:t>sdu</w:t>
      </w:r>
      <w:r>
        <w:rPr>
          <w:rFonts w:ascii="Times New Roman" w:eastAsia="宋体" w:hAnsi="Times New Roman" w:cs="Times New Roman"/>
          <w:kern w:val="0"/>
          <w:sz w:val="28"/>
          <w:szCs w:val="28"/>
        </w:rPr>
        <w:t>.edu.</w:t>
      </w:r>
      <w:r>
        <w:rPr>
          <w:rFonts w:ascii="Times New Roman" w:eastAsia="宋体" w:hAnsi="Times New Roman" w:cs="Times New Roman" w:hint="eastAsia"/>
          <w:kern w:val="0"/>
          <w:sz w:val="28"/>
          <w:szCs w:val="28"/>
        </w:rPr>
        <w:t>cn</w:t>
      </w:r>
    </w:p>
    <w:p w14:paraId="1CFCCCC2" w14:textId="77777777" w:rsidR="0077453B" w:rsidRPr="0077453B"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p>
    <w:p w14:paraId="42C460B0" w14:textId="4A114AF3" w:rsidR="0077453B" w:rsidRPr="0077453B" w:rsidRDefault="0077453B" w:rsidP="0077453B">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r w:rsidRPr="00597267">
        <w:rPr>
          <w:rFonts w:ascii="Times New Roman" w:eastAsia="宋体" w:hAnsi="Times New Roman" w:cs="Times New Roman"/>
          <w:kern w:val="0"/>
          <w:sz w:val="28"/>
          <w:szCs w:val="28"/>
        </w:rPr>
        <w:t>Abstract</w:t>
      </w:r>
      <w:r>
        <w:rPr>
          <w:rFonts w:ascii="Times New Roman" w:eastAsia="宋体" w:hAnsi="Times New Roman" w:cs="Times New Roman" w:hint="eastAsia"/>
          <w:kern w:val="0"/>
          <w:sz w:val="28"/>
          <w:szCs w:val="28"/>
        </w:rPr>
        <w:t xml:space="preserve">: </w:t>
      </w:r>
      <w:r>
        <w:rPr>
          <w:rFonts w:ascii="Times New Roman" w:eastAsia="宋体" w:hAnsi="Times New Roman" w:cs="Times New Roman"/>
          <w:kern w:val="0"/>
          <w:sz w:val="28"/>
          <w:szCs w:val="28"/>
        </w:rPr>
        <w:t xml:space="preserve">In this talk, we </w:t>
      </w:r>
      <w:r w:rsidRPr="0077453B">
        <w:rPr>
          <w:rFonts w:ascii="Times New Roman" w:eastAsia="宋体" w:hAnsi="Times New Roman" w:cs="Times New Roman"/>
          <w:kern w:val="0"/>
          <w:sz w:val="28"/>
          <w:szCs w:val="28"/>
        </w:rPr>
        <w:t xml:space="preserve">give the strong laws of large numbers for non-additive probabilities with the notion of independence for random variables under upper expectations. These results are natural extensions of the classical Kolmogorov’s strong law of large numbers to the case where the probability is no longer </w:t>
      </w:r>
      <w:proofErr w:type="gramStart"/>
      <w:r w:rsidRPr="0077453B">
        <w:rPr>
          <w:rFonts w:ascii="Times New Roman" w:eastAsia="宋体" w:hAnsi="Times New Roman" w:cs="Times New Roman"/>
          <w:kern w:val="0"/>
          <w:sz w:val="28"/>
          <w:szCs w:val="28"/>
        </w:rPr>
        <w:t>additive</w:t>
      </w:r>
      <w:proofErr w:type="gramEnd"/>
      <w:r w:rsidRPr="0077453B">
        <w:rPr>
          <w:rFonts w:ascii="Times New Roman" w:eastAsia="宋体" w:hAnsi="Times New Roman" w:cs="Times New Roman"/>
          <w:kern w:val="0"/>
          <w:sz w:val="28"/>
          <w:szCs w:val="28"/>
        </w:rPr>
        <w:t>.</w:t>
      </w:r>
      <w:r w:rsidRPr="00597267">
        <w:rPr>
          <w:rFonts w:ascii="Times New Roman" w:eastAsia="宋体" w:hAnsi="Times New Roman" w:cs="Times New Roman"/>
          <w:kern w:val="0"/>
          <w:sz w:val="28"/>
          <w:szCs w:val="28"/>
        </w:rPr>
        <w:t xml:space="preserve"> </w:t>
      </w:r>
    </w:p>
    <w:p w14:paraId="56F4AD67" w14:textId="43B08517" w:rsidR="0077453B" w:rsidRPr="00597267" w:rsidRDefault="006600C6" w:rsidP="0077453B">
      <w:pPr>
        <w:autoSpaceDE w:val="0"/>
        <w:autoSpaceDN w:val="0"/>
        <w:adjustRightInd w:val="0"/>
        <w:spacing w:before="240" w:after="240"/>
        <w:jc w:val="center"/>
        <w:rPr>
          <w:rFonts w:ascii="Times New Roman" w:eastAsiaTheme="majorEastAsia" w:hAnsi="Times New Roman" w:cs="Times New Roman"/>
          <w:b/>
          <w:kern w:val="0"/>
          <w:sz w:val="28"/>
          <w:szCs w:val="28"/>
        </w:rPr>
      </w:pPr>
      <w:r w:rsidRPr="006600C6">
        <w:rPr>
          <w:rFonts w:ascii="Times New Roman" w:eastAsiaTheme="majorEastAsia" w:hAnsi="Times New Roman" w:cs="Times New Roman"/>
          <w:b/>
          <w:kern w:val="0"/>
          <w:sz w:val="28"/>
          <w:szCs w:val="28"/>
        </w:rPr>
        <w:t>Title:</w:t>
      </w:r>
      <w:r>
        <w:rPr>
          <w:rFonts w:ascii="Times New Roman" w:eastAsia="宋体" w:hAnsi="Times New Roman" w:cs="Times New Roman" w:hint="eastAsia"/>
          <w:b/>
          <w:kern w:val="0"/>
          <w:sz w:val="28"/>
          <w:szCs w:val="28"/>
        </w:rPr>
        <w:t xml:space="preserve"> </w:t>
      </w:r>
      <w:r w:rsidR="0077453B" w:rsidRPr="00597267">
        <w:rPr>
          <w:rFonts w:ascii="Times New Roman" w:eastAsiaTheme="majorEastAsia" w:hAnsi="Times New Roman" w:cs="Times New Roman"/>
          <w:b/>
          <w:kern w:val="0"/>
          <w:sz w:val="28"/>
          <w:szCs w:val="28"/>
        </w:rPr>
        <w:t>Investment model with intractable claims</w:t>
      </w:r>
    </w:p>
    <w:p w14:paraId="03AD373E" w14:textId="3D551DB7" w:rsidR="0077453B" w:rsidRPr="00597267"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proofErr w:type="spellStart"/>
      <w:r w:rsidRPr="00597267">
        <w:rPr>
          <w:rFonts w:ascii="Times New Roman" w:eastAsia="宋体" w:hAnsi="Times New Roman" w:cs="Times New Roman"/>
          <w:kern w:val="0"/>
          <w:sz w:val="28"/>
          <w:szCs w:val="28"/>
        </w:rPr>
        <w:t>Xu</w:t>
      </w:r>
      <w:proofErr w:type="spellEnd"/>
      <w:r>
        <w:rPr>
          <w:rFonts w:ascii="Times New Roman" w:eastAsia="宋体" w:hAnsi="Times New Roman" w:cs="Times New Roman" w:hint="eastAsia"/>
          <w:kern w:val="0"/>
          <w:sz w:val="28"/>
          <w:szCs w:val="28"/>
        </w:rPr>
        <w:t xml:space="preserve"> </w:t>
      </w:r>
      <w:proofErr w:type="spellStart"/>
      <w:r>
        <w:rPr>
          <w:rFonts w:ascii="Times New Roman" w:eastAsia="宋体" w:hAnsi="Times New Roman" w:cs="Times New Roman" w:hint="eastAsia"/>
          <w:kern w:val="0"/>
          <w:sz w:val="28"/>
          <w:szCs w:val="28"/>
        </w:rPr>
        <w:t>Zuoquan</w:t>
      </w:r>
      <w:proofErr w:type="spellEnd"/>
    </w:p>
    <w:p w14:paraId="272CEB70" w14:textId="77777777" w:rsidR="0077453B" w:rsidRPr="00597267"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sidRPr="00597267">
        <w:rPr>
          <w:rFonts w:ascii="Times New Roman" w:eastAsia="宋体" w:hAnsi="Times New Roman" w:cs="Times New Roman"/>
          <w:kern w:val="0"/>
          <w:sz w:val="28"/>
          <w:szCs w:val="28"/>
        </w:rPr>
        <w:t>The Hong Kong Polytechnic University</w:t>
      </w:r>
    </w:p>
    <w:p w14:paraId="2D49357D" w14:textId="5F1F515E" w:rsidR="0077453B" w:rsidRPr="001E290A" w:rsidRDefault="001E290A" w:rsidP="00994B85">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zuoquan.</w:t>
      </w:r>
      <w:r w:rsidR="0077453B" w:rsidRPr="0077453B">
        <w:rPr>
          <w:rFonts w:ascii="Times New Roman" w:eastAsia="宋体" w:hAnsi="Times New Roman" w:cs="Times New Roman"/>
          <w:kern w:val="0"/>
          <w:sz w:val="28"/>
          <w:szCs w:val="28"/>
        </w:rPr>
        <w:t>xu@polyu.edu.hk</w:t>
      </w:r>
    </w:p>
    <w:p w14:paraId="1B302FAB" w14:textId="77777777" w:rsidR="0077453B" w:rsidRDefault="0077453B" w:rsidP="0077453B">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r w:rsidRPr="00597267">
        <w:rPr>
          <w:rFonts w:ascii="Times New Roman" w:eastAsia="宋体" w:hAnsi="Times New Roman" w:cs="Times New Roman"/>
          <w:kern w:val="0"/>
          <w:sz w:val="28"/>
          <w:szCs w:val="28"/>
        </w:rPr>
        <w:t>Abstract</w:t>
      </w:r>
      <w:r>
        <w:rPr>
          <w:rFonts w:ascii="Times New Roman" w:eastAsia="宋体" w:hAnsi="Times New Roman" w:cs="Times New Roman" w:hint="eastAsia"/>
          <w:kern w:val="0"/>
          <w:sz w:val="28"/>
          <w:szCs w:val="28"/>
        </w:rPr>
        <w:t xml:space="preserve">: </w:t>
      </w:r>
      <w:r w:rsidRPr="00597267">
        <w:rPr>
          <w:rFonts w:ascii="Times New Roman" w:eastAsia="宋体" w:hAnsi="Times New Roman" w:cs="Times New Roman"/>
          <w:kern w:val="0"/>
          <w:sz w:val="28"/>
          <w:szCs w:val="28"/>
        </w:rPr>
        <w:t>We will present a Markowitz mean-variance models with intractable claim involved</w:t>
      </w:r>
      <w:r>
        <w:rPr>
          <w:rFonts w:ascii="Times New Roman" w:eastAsia="宋体" w:hAnsi="Times New Roman" w:cs="Times New Roman" w:hint="eastAsia"/>
          <w:kern w:val="0"/>
          <w:sz w:val="28"/>
          <w:szCs w:val="28"/>
        </w:rPr>
        <w:t xml:space="preserve"> </w:t>
      </w:r>
      <w:r w:rsidRPr="00597267">
        <w:rPr>
          <w:rFonts w:ascii="Times New Roman" w:eastAsia="宋体" w:hAnsi="Times New Roman" w:cs="Times New Roman"/>
          <w:kern w:val="0"/>
          <w:sz w:val="28"/>
          <w:szCs w:val="28"/>
        </w:rPr>
        <w:t>in the terminal wealth. The term “intractable c</w:t>
      </w:r>
      <w:r>
        <w:rPr>
          <w:rFonts w:ascii="Times New Roman" w:eastAsia="宋体" w:hAnsi="Times New Roman" w:cs="Times New Roman"/>
          <w:kern w:val="0"/>
          <w:sz w:val="28"/>
          <w:szCs w:val="28"/>
        </w:rPr>
        <w:t>laim” refers to claims (rewards</w:t>
      </w:r>
      <w:r>
        <w:rPr>
          <w:rFonts w:ascii="Times New Roman" w:eastAsia="宋体" w:hAnsi="Times New Roman" w:cs="Times New Roman" w:hint="eastAsia"/>
          <w:kern w:val="0"/>
          <w:sz w:val="28"/>
          <w:szCs w:val="28"/>
        </w:rPr>
        <w:t xml:space="preserve"> </w:t>
      </w:r>
      <w:r w:rsidRPr="00597267">
        <w:rPr>
          <w:rFonts w:ascii="Times New Roman" w:eastAsia="宋体" w:hAnsi="Times New Roman" w:cs="Times New Roman"/>
          <w:kern w:val="0"/>
          <w:sz w:val="28"/>
          <w:szCs w:val="28"/>
        </w:rPr>
        <w:t>or losses) that are irrelevant to the underlying market. The payoffs of such claims</w:t>
      </w:r>
      <w:r>
        <w:rPr>
          <w:rFonts w:ascii="Times New Roman" w:eastAsia="宋体" w:hAnsi="Times New Roman" w:cs="Times New Roman" w:hint="eastAsia"/>
          <w:kern w:val="0"/>
          <w:sz w:val="28"/>
          <w:szCs w:val="28"/>
        </w:rPr>
        <w:t xml:space="preserve"> </w:t>
      </w:r>
      <w:r w:rsidRPr="00597267">
        <w:rPr>
          <w:rFonts w:ascii="Times New Roman" w:eastAsia="宋体" w:hAnsi="Times New Roman" w:cs="Times New Roman"/>
          <w:kern w:val="0"/>
          <w:sz w:val="28"/>
          <w:szCs w:val="28"/>
        </w:rPr>
        <w:t>cannot be predicted or hedged based on the underlying financial market even if the</w:t>
      </w:r>
      <w:r>
        <w:rPr>
          <w:rFonts w:ascii="Times New Roman" w:eastAsia="宋体" w:hAnsi="Times New Roman" w:cs="Times New Roman" w:hint="eastAsia"/>
          <w:kern w:val="0"/>
          <w:sz w:val="28"/>
          <w:szCs w:val="28"/>
        </w:rPr>
        <w:t xml:space="preserve"> </w:t>
      </w:r>
      <w:r w:rsidRPr="00597267">
        <w:rPr>
          <w:rFonts w:ascii="Times New Roman" w:eastAsia="宋体" w:hAnsi="Times New Roman" w:cs="Times New Roman"/>
          <w:kern w:val="0"/>
          <w:sz w:val="28"/>
          <w:szCs w:val="28"/>
        </w:rPr>
        <w:t>information of the financial market is increasingly available to the investor over time.</w:t>
      </w:r>
      <w:r>
        <w:rPr>
          <w:rFonts w:ascii="Times New Roman" w:eastAsia="宋体" w:hAnsi="Times New Roman" w:cs="Times New Roman" w:hint="eastAsia"/>
          <w:kern w:val="0"/>
          <w:sz w:val="28"/>
          <w:szCs w:val="28"/>
        </w:rPr>
        <w:t xml:space="preserve"> </w:t>
      </w:r>
      <w:r w:rsidRPr="00597267">
        <w:rPr>
          <w:rFonts w:ascii="Times New Roman" w:eastAsia="宋体" w:hAnsi="Times New Roman" w:cs="Times New Roman"/>
          <w:kern w:val="0"/>
          <w:sz w:val="28"/>
          <w:szCs w:val="28"/>
        </w:rPr>
        <w:t>The target of the investor is to minimize the variance in the worst scenario over all</w:t>
      </w:r>
      <w:r>
        <w:rPr>
          <w:rFonts w:ascii="Times New Roman" w:eastAsia="宋体" w:hAnsi="Times New Roman" w:cs="Times New Roman" w:hint="eastAsia"/>
          <w:kern w:val="0"/>
          <w:sz w:val="28"/>
          <w:szCs w:val="28"/>
        </w:rPr>
        <w:t xml:space="preserve"> </w:t>
      </w:r>
      <w:r w:rsidRPr="00597267">
        <w:rPr>
          <w:rFonts w:ascii="Times New Roman" w:eastAsia="宋体" w:hAnsi="Times New Roman" w:cs="Times New Roman"/>
          <w:kern w:val="0"/>
          <w:sz w:val="28"/>
          <w:szCs w:val="28"/>
        </w:rPr>
        <w:t>the possible realizations of the underlying intractable claim. Because of the time</w:t>
      </w:r>
      <w:r>
        <w:rPr>
          <w:rFonts w:ascii="Times New Roman" w:eastAsia="宋体" w:hAnsi="Times New Roman" w:cs="Times New Roman" w:hint="eastAsia"/>
          <w:kern w:val="0"/>
          <w:sz w:val="28"/>
          <w:szCs w:val="28"/>
        </w:rPr>
        <w:t xml:space="preserve"> </w:t>
      </w:r>
      <w:r w:rsidRPr="00597267">
        <w:rPr>
          <w:rFonts w:ascii="Times New Roman" w:eastAsia="宋体" w:hAnsi="Times New Roman" w:cs="Times New Roman"/>
          <w:kern w:val="0"/>
          <w:sz w:val="28"/>
          <w:szCs w:val="28"/>
        </w:rPr>
        <w:t>in</w:t>
      </w:r>
      <w:r>
        <w:rPr>
          <w:rFonts w:ascii="Times New Roman" w:eastAsia="宋体" w:hAnsi="Times New Roman" w:cs="Times New Roman" w:hint="eastAsia"/>
          <w:kern w:val="0"/>
          <w:sz w:val="28"/>
          <w:szCs w:val="28"/>
        </w:rPr>
        <w:t xml:space="preserve"> </w:t>
      </w:r>
      <w:r w:rsidRPr="00597267">
        <w:rPr>
          <w:rFonts w:ascii="Times New Roman" w:eastAsia="宋体" w:hAnsi="Times New Roman" w:cs="Times New Roman"/>
          <w:kern w:val="0"/>
          <w:sz w:val="28"/>
          <w:szCs w:val="28"/>
        </w:rPr>
        <w:t>consistent</w:t>
      </w:r>
      <w:r>
        <w:rPr>
          <w:rFonts w:ascii="Times New Roman" w:eastAsia="宋体" w:hAnsi="Times New Roman" w:cs="Times New Roman" w:hint="eastAsia"/>
          <w:kern w:val="0"/>
          <w:sz w:val="28"/>
          <w:szCs w:val="28"/>
        </w:rPr>
        <w:t xml:space="preserve"> </w:t>
      </w:r>
      <w:r w:rsidRPr="00597267">
        <w:rPr>
          <w:rFonts w:ascii="Times New Roman" w:eastAsia="宋体" w:hAnsi="Times New Roman" w:cs="Times New Roman"/>
          <w:kern w:val="0"/>
          <w:sz w:val="28"/>
          <w:szCs w:val="28"/>
        </w:rPr>
        <w:t>nature of the problem, both the sta</w:t>
      </w:r>
      <w:r>
        <w:rPr>
          <w:rFonts w:ascii="Times New Roman" w:eastAsia="宋体" w:hAnsi="Times New Roman" w:cs="Times New Roman"/>
          <w:kern w:val="0"/>
          <w:sz w:val="28"/>
          <w:szCs w:val="28"/>
        </w:rPr>
        <w:t>ndard penalization approach and</w:t>
      </w:r>
      <w:r>
        <w:rPr>
          <w:rFonts w:ascii="Times New Roman" w:eastAsia="宋体" w:hAnsi="Times New Roman" w:cs="Times New Roman" w:hint="eastAsia"/>
          <w:kern w:val="0"/>
          <w:sz w:val="28"/>
          <w:szCs w:val="28"/>
        </w:rPr>
        <w:t xml:space="preserve"> </w:t>
      </w:r>
      <w:r w:rsidRPr="00597267">
        <w:rPr>
          <w:rFonts w:ascii="Times New Roman" w:eastAsia="宋体" w:hAnsi="Times New Roman" w:cs="Times New Roman"/>
          <w:kern w:val="0"/>
          <w:sz w:val="28"/>
          <w:szCs w:val="28"/>
        </w:rPr>
        <w:t>the duality method used to tackle robust stochastic control problems fail for these</w:t>
      </w:r>
      <w:r>
        <w:rPr>
          <w:rFonts w:ascii="Times New Roman" w:eastAsia="宋体" w:hAnsi="Times New Roman" w:cs="Times New Roman" w:hint="eastAsia"/>
          <w:kern w:val="0"/>
          <w:sz w:val="28"/>
          <w:szCs w:val="28"/>
        </w:rPr>
        <w:t xml:space="preserve"> </w:t>
      </w:r>
      <w:r w:rsidRPr="00597267">
        <w:rPr>
          <w:rFonts w:ascii="Times New Roman" w:eastAsia="宋体" w:hAnsi="Times New Roman" w:cs="Times New Roman"/>
          <w:kern w:val="0"/>
          <w:sz w:val="28"/>
          <w:szCs w:val="28"/>
        </w:rPr>
        <w:t xml:space="preserve">models. Instead, the </w:t>
      </w:r>
      <w:proofErr w:type="spellStart"/>
      <w:r w:rsidRPr="00597267">
        <w:rPr>
          <w:rFonts w:ascii="Times New Roman" w:eastAsia="宋体" w:hAnsi="Times New Roman" w:cs="Times New Roman"/>
          <w:kern w:val="0"/>
          <w:sz w:val="28"/>
          <w:szCs w:val="28"/>
        </w:rPr>
        <w:t>quantile</w:t>
      </w:r>
      <w:proofErr w:type="spellEnd"/>
      <w:r w:rsidRPr="00597267">
        <w:rPr>
          <w:rFonts w:ascii="Times New Roman" w:eastAsia="宋体" w:hAnsi="Times New Roman" w:cs="Times New Roman"/>
          <w:kern w:val="0"/>
          <w:sz w:val="28"/>
          <w:szCs w:val="28"/>
        </w:rPr>
        <w:t xml:space="preserve"> formulation and martingale approaches are adopted</w:t>
      </w:r>
      <w:r>
        <w:rPr>
          <w:rFonts w:ascii="Times New Roman" w:eastAsia="宋体" w:hAnsi="Times New Roman" w:cs="Times New Roman" w:hint="eastAsia"/>
          <w:kern w:val="0"/>
          <w:sz w:val="28"/>
          <w:szCs w:val="28"/>
        </w:rPr>
        <w:t xml:space="preserve"> </w:t>
      </w:r>
      <w:r w:rsidRPr="00597267">
        <w:rPr>
          <w:rFonts w:ascii="Times New Roman" w:eastAsia="宋体" w:hAnsi="Times New Roman" w:cs="Times New Roman"/>
          <w:kern w:val="0"/>
          <w:sz w:val="28"/>
          <w:szCs w:val="28"/>
        </w:rPr>
        <w:t>to tackle the problems and closed-form solutions are derived. The properties of the</w:t>
      </w:r>
      <w:r>
        <w:rPr>
          <w:rFonts w:ascii="Times New Roman" w:eastAsia="宋体" w:hAnsi="Times New Roman" w:cs="Times New Roman" w:hint="eastAsia"/>
          <w:kern w:val="0"/>
          <w:sz w:val="28"/>
          <w:szCs w:val="28"/>
        </w:rPr>
        <w:t xml:space="preserve"> </w:t>
      </w:r>
      <w:r w:rsidRPr="00597267">
        <w:rPr>
          <w:rFonts w:ascii="Times New Roman" w:eastAsia="宋体" w:hAnsi="Times New Roman" w:cs="Times New Roman"/>
          <w:kern w:val="0"/>
          <w:sz w:val="28"/>
          <w:szCs w:val="28"/>
        </w:rPr>
        <w:t xml:space="preserve">mean-variance frontiers will also be discussed. </w:t>
      </w:r>
    </w:p>
    <w:p w14:paraId="780E421C" w14:textId="6589789A" w:rsidR="0077453B" w:rsidRPr="0077453B" w:rsidRDefault="0077453B" w:rsidP="0077453B">
      <w:pPr>
        <w:autoSpaceDE w:val="0"/>
        <w:autoSpaceDN w:val="0"/>
        <w:adjustRightInd w:val="0"/>
        <w:spacing w:line="440" w:lineRule="exact"/>
        <w:ind w:rightChars="-230" w:right="-483" w:firstLineChars="196" w:firstLine="549"/>
        <w:rPr>
          <w:rFonts w:ascii="Times New Roman" w:eastAsia="宋体" w:hAnsi="Times New Roman" w:cs="Times New Roman"/>
          <w:b/>
          <w:kern w:val="0"/>
          <w:sz w:val="28"/>
          <w:szCs w:val="28"/>
        </w:rPr>
      </w:pPr>
      <w:r w:rsidRPr="00597267">
        <w:rPr>
          <w:rFonts w:ascii="Times New Roman" w:eastAsia="宋体" w:hAnsi="Times New Roman" w:cs="Times New Roman"/>
          <w:kern w:val="0"/>
          <w:sz w:val="28"/>
          <w:szCs w:val="28"/>
        </w:rPr>
        <w:t>The presentation is based on joint</w:t>
      </w:r>
      <w:r>
        <w:rPr>
          <w:rFonts w:ascii="Times New Roman" w:eastAsia="宋体" w:hAnsi="Times New Roman" w:cs="Times New Roman" w:hint="eastAsia"/>
          <w:kern w:val="0"/>
          <w:sz w:val="28"/>
          <w:szCs w:val="28"/>
        </w:rPr>
        <w:t xml:space="preserve"> </w:t>
      </w:r>
      <w:r w:rsidRPr="00597267">
        <w:rPr>
          <w:rFonts w:ascii="Times New Roman" w:eastAsia="宋体" w:hAnsi="Times New Roman" w:cs="Times New Roman"/>
          <w:kern w:val="0"/>
          <w:sz w:val="28"/>
          <w:szCs w:val="28"/>
        </w:rPr>
        <w:t xml:space="preserve">works with </w:t>
      </w:r>
      <w:proofErr w:type="spellStart"/>
      <w:r w:rsidRPr="00597267">
        <w:rPr>
          <w:rFonts w:ascii="Times New Roman" w:eastAsia="宋体" w:hAnsi="Times New Roman" w:cs="Times New Roman"/>
          <w:kern w:val="0"/>
          <w:sz w:val="28"/>
          <w:szCs w:val="28"/>
        </w:rPr>
        <w:t>Danlin</w:t>
      </w:r>
      <w:proofErr w:type="spellEnd"/>
      <w:r w:rsidRPr="00597267">
        <w:rPr>
          <w:rFonts w:ascii="Times New Roman" w:eastAsia="宋体" w:hAnsi="Times New Roman" w:cs="Times New Roman"/>
          <w:kern w:val="0"/>
          <w:sz w:val="28"/>
          <w:szCs w:val="28"/>
        </w:rPr>
        <w:t xml:space="preserve"> </w:t>
      </w:r>
      <w:proofErr w:type="spellStart"/>
      <w:r w:rsidRPr="00597267">
        <w:rPr>
          <w:rFonts w:ascii="Times New Roman" w:eastAsia="宋体" w:hAnsi="Times New Roman" w:cs="Times New Roman"/>
          <w:kern w:val="0"/>
          <w:sz w:val="28"/>
          <w:szCs w:val="28"/>
        </w:rPr>
        <w:t>Hou</w:t>
      </w:r>
      <w:proofErr w:type="spellEnd"/>
      <w:r w:rsidRPr="00597267">
        <w:rPr>
          <w:rFonts w:ascii="Times New Roman" w:eastAsia="宋体" w:hAnsi="Times New Roman" w:cs="Times New Roman"/>
          <w:kern w:val="0"/>
          <w:sz w:val="28"/>
          <w:szCs w:val="28"/>
        </w:rPr>
        <w:t xml:space="preserve"> (The Hong Kong Polytechnic University) and </w:t>
      </w:r>
      <w:proofErr w:type="spellStart"/>
      <w:r w:rsidRPr="00597267">
        <w:rPr>
          <w:rFonts w:ascii="Times New Roman" w:eastAsia="宋体" w:hAnsi="Times New Roman" w:cs="Times New Roman"/>
          <w:kern w:val="0"/>
          <w:sz w:val="28"/>
          <w:szCs w:val="28"/>
        </w:rPr>
        <w:t>Xun</w:t>
      </w:r>
      <w:proofErr w:type="spellEnd"/>
      <w:r w:rsidRPr="00597267">
        <w:rPr>
          <w:rFonts w:ascii="Times New Roman" w:eastAsia="宋体" w:hAnsi="Times New Roman" w:cs="Times New Roman"/>
          <w:kern w:val="0"/>
          <w:sz w:val="28"/>
          <w:szCs w:val="28"/>
        </w:rPr>
        <w:t xml:space="preserve"> Yu Zhou</w:t>
      </w:r>
      <w:r>
        <w:rPr>
          <w:rFonts w:ascii="Times New Roman" w:eastAsia="宋体" w:hAnsi="Times New Roman" w:cs="Times New Roman" w:hint="eastAsia"/>
          <w:kern w:val="0"/>
          <w:sz w:val="28"/>
          <w:szCs w:val="28"/>
        </w:rPr>
        <w:t xml:space="preserve"> </w:t>
      </w:r>
      <w:r w:rsidRPr="00597267">
        <w:rPr>
          <w:rFonts w:ascii="Times New Roman" w:eastAsia="宋体" w:hAnsi="Times New Roman" w:cs="Times New Roman"/>
          <w:kern w:val="0"/>
          <w:sz w:val="28"/>
          <w:szCs w:val="28"/>
        </w:rPr>
        <w:t>(Columbia University and University of Oxford).</w:t>
      </w:r>
    </w:p>
    <w:p w14:paraId="21A791DE" w14:textId="3A020DBC" w:rsidR="00CE1765" w:rsidRPr="00CE1765" w:rsidRDefault="006600C6" w:rsidP="00CE1765">
      <w:pPr>
        <w:autoSpaceDE w:val="0"/>
        <w:autoSpaceDN w:val="0"/>
        <w:adjustRightInd w:val="0"/>
        <w:spacing w:before="240" w:after="240"/>
        <w:jc w:val="center"/>
        <w:rPr>
          <w:rFonts w:ascii="Times New Roman" w:eastAsia="宋体" w:hAnsi="Times New Roman" w:cs="Times New Roman"/>
          <w:b/>
          <w:kern w:val="0"/>
          <w:sz w:val="28"/>
          <w:szCs w:val="28"/>
        </w:rPr>
      </w:pPr>
      <w:r w:rsidRPr="006600C6">
        <w:rPr>
          <w:rFonts w:ascii="Times New Roman" w:eastAsiaTheme="majorEastAsia" w:hAnsi="Times New Roman" w:cs="Times New Roman"/>
          <w:b/>
          <w:kern w:val="0"/>
          <w:sz w:val="28"/>
          <w:szCs w:val="28"/>
        </w:rPr>
        <w:t>Title:</w:t>
      </w:r>
      <w:r>
        <w:rPr>
          <w:rFonts w:ascii="Times New Roman" w:eastAsia="宋体" w:hAnsi="Times New Roman" w:cs="Times New Roman" w:hint="eastAsia"/>
          <w:b/>
          <w:kern w:val="0"/>
          <w:sz w:val="28"/>
          <w:szCs w:val="28"/>
        </w:rPr>
        <w:t xml:space="preserve"> </w:t>
      </w:r>
      <w:r w:rsidR="00CE1765" w:rsidRPr="00CE1765">
        <w:rPr>
          <w:rFonts w:ascii="Times New Roman" w:eastAsiaTheme="majorEastAsia" w:hAnsi="Times New Roman" w:cs="Times New Roman"/>
          <w:b/>
          <w:kern w:val="0"/>
          <w:sz w:val="28"/>
          <w:szCs w:val="28"/>
        </w:rPr>
        <w:t>Optimization with enginee</w:t>
      </w:r>
      <w:r w:rsidR="00CE1765">
        <w:rPr>
          <w:rFonts w:ascii="Times New Roman" w:eastAsiaTheme="majorEastAsia" w:hAnsi="Times New Roman" w:cs="Times New Roman"/>
          <w:b/>
          <w:kern w:val="0"/>
          <w:sz w:val="28"/>
          <w:szCs w:val="28"/>
        </w:rPr>
        <w:t>ring and financial applications</w:t>
      </w:r>
    </w:p>
    <w:p w14:paraId="21D33009" w14:textId="7E763122" w:rsidR="00CE1765" w:rsidRPr="00CE1765" w:rsidRDefault="00597267" w:rsidP="00597267">
      <w:pPr>
        <w:autoSpaceDE w:val="0"/>
        <w:autoSpaceDN w:val="0"/>
        <w:adjustRightInd w:val="0"/>
        <w:spacing w:line="400" w:lineRule="exact"/>
        <w:jc w:val="center"/>
        <w:rPr>
          <w:rFonts w:ascii="Times New Roman" w:eastAsia="宋体" w:hAnsi="Times New Roman" w:cs="Times New Roman"/>
          <w:kern w:val="0"/>
          <w:sz w:val="28"/>
          <w:szCs w:val="28"/>
        </w:rPr>
      </w:pPr>
      <w:proofErr w:type="spellStart"/>
      <w:r>
        <w:rPr>
          <w:rFonts w:ascii="Times New Roman" w:eastAsia="宋体" w:hAnsi="Times New Roman" w:cs="Times New Roman"/>
          <w:kern w:val="0"/>
          <w:sz w:val="28"/>
          <w:szCs w:val="28"/>
        </w:rPr>
        <w:t>Yiu</w:t>
      </w:r>
      <w:proofErr w:type="spellEnd"/>
      <w:r w:rsidR="0077453B">
        <w:rPr>
          <w:rFonts w:ascii="Times New Roman" w:eastAsia="宋体" w:hAnsi="Times New Roman" w:cs="Times New Roman" w:hint="eastAsia"/>
          <w:kern w:val="0"/>
          <w:sz w:val="28"/>
          <w:szCs w:val="28"/>
        </w:rPr>
        <w:t xml:space="preserve"> </w:t>
      </w:r>
      <w:r w:rsidR="0077453B" w:rsidRPr="0077453B">
        <w:rPr>
          <w:rFonts w:ascii="Times New Roman" w:eastAsia="宋体" w:hAnsi="Times New Roman" w:cs="Times New Roman"/>
          <w:kern w:val="0"/>
          <w:sz w:val="28"/>
          <w:szCs w:val="28"/>
        </w:rPr>
        <w:t>K.F.C.</w:t>
      </w:r>
    </w:p>
    <w:p w14:paraId="3DE69D6A" w14:textId="283A2421" w:rsidR="00CE1765" w:rsidRPr="00CE1765" w:rsidRDefault="00CE1765" w:rsidP="00597267">
      <w:pPr>
        <w:autoSpaceDE w:val="0"/>
        <w:autoSpaceDN w:val="0"/>
        <w:adjustRightInd w:val="0"/>
        <w:spacing w:line="400" w:lineRule="exact"/>
        <w:jc w:val="center"/>
        <w:rPr>
          <w:rFonts w:ascii="Times New Roman" w:eastAsia="宋体" w:hAnsi="Times New Roman" w:cs="Times New Roman"/>
          <w:kern w:val="0"/>
          <w:sz w:val="28"/>
          <w:szCs w:val="28"/>
        </w:rPr>
      </w:pPr>
      <w:r w:rsidRPr="00CE1765">
        <w:rPr>
          <w:rFonts w:ascii="Times New Roman" w:eastAsia="宋体" w:hAnsi="Times New Roman" w:cs="Times New Roman"/>
          <w:kern w:val="0"/>
          <w:sz w:val="28"/>
          <w:szCs w:val="28"/>
        </w:rPr>
        <w:t>The Hong Kong Polytechnic University,</w:t>
      </w:r>
    </w:p>
    <w:p w14:paraId="00C9FC62" w14:textId="4D7D90A8" w:rsidR="00CE1765" w:rsidRDefault="00CE1765" w:rsidP="00597267">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kern w:val="0"/>
          <w:sz w:val="28"/>
          <w:szCs w:val="28"/>
        </w:rPr>
        <w:lastRenderedPageBreak/>
        <w:t>macyiu@polyu.edu.hk</w:t>
      </w:r>
    </w:p>
    <w:p w14:paraId="1F73DC16" w14:textId="77777777" w:rsidR="00597267" w:rsidRPr="00CE1765" w:rsidRDefault="00597267" w:rsidP="00597267">
      <w:pPr>
        <w:autoSpaceDE w:val="0"/>
        <w:autoSpaceDN w:val="0"/>
        <w:adjustRightInd w:val="0"/>
        <w:spacing w:line="400" w:lineRule="exact"/>
        <w:jc w:val="center"/>
        <w:rPr>
          <w:rFonts w:ascii="Times New Roman" w:eastAsia="宋体" w:hAnsi="Times New Roman" w:cs="Times New Roman"/>
          <w:kern w:val="0"/>
          <w:sz w:val="28"/>
          <w:szCs w:val="28"/>
        </w:rPr>
      </w:pPr>
    </w:p>
    <w:p w14:paraId="5FE3EBEE" w14:textId="07184E35" w:rsidR="00CE1765" w:rsidRPr="00CE1765" w:rsidRDefault="00CE1765" w:rsidP="00597267">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r w:rsidRPr="00CE1765">
        <w:rPr>
          <w:rFonts w:ascii="Times New Roman" w:eastAsia="宋体" w:hAnsi="Times New Roman" w:cs="Times New Roman"/>
          <w:kern w:val="0"/>
          <w:sz w:val="28"/>
          <w:szCs w:val="28"/>
        </w:rPr>
        <w:t>Abstract</w:t>
      </w:r>
      <w:r>
        <w:rPr>
          <w:rFonts w:ascii="Times New Roman" w:eastAsia="宋体" w:hAnsi="Times New Roman" w:cs="Times New Roman"/>
          <w:kern w:val="0"/>
          <w:sz w:val="28"/>
          <w:szCs w:val="28"/>
        </w:rPr>
        <w:t xml:space="preserve">: </w:t>
      </w:r>
      <w:r w:rsidRPr="00CE1765">
        <w:rPr>
          <w:rFonts w:ascii="Times New Roman" w:eastAsia="宋体" w:hAnsi="Times New Roman" w:cs="Times New Roman"/>
          <w:kern w:val="0"/>
          <w:sz w:val="28"/>
          <w:szCs w:val="28"/>
        </w:rPr>
        <w:t xml:space="preserve">Optimization has been an essential </w:t>
      </w:r>
      <w:proofErr w:type="gramStart"/>
      <w:r w:rsidRPr="00CE1765">
        <w:rPr>
          <w:rFonts w:ascii="Times New Roman" w:eastAsia="宋体" w:hAnsi="Times New Roman" w:cs="Times New Roman"/>
          <w:kern w:val="0"/>
          <w:sz w:val="28"/>
          <w:szCs w:val="28"/>
        </w:rPr>
        <w:t>tools</w:t>
      </w:r>
      <w:proofErr w:type="gramEnd"/>
      <w:r w:rsidRPr="00CE1765">
        <w:rPr>
          <w:rFonts w:ascii="Times New Roman" w:eastAsia="宋体" w:hAnsi="Times New Roman" w:cs="Times New Roman"/>
          <w:kern w:val="0"/>
          <w:sz w:val="28"/>
          <w:szCs w:val="28"/>
        </w:rPr>
        <w:t xml:space="preserve"> for many practical problems, including engineering and financial applications. In this talk, we will discuss some advances in optimal design of filters, as well as broadband </w:t>
      </w:r>
      <w:proofErr w:type="spellStart"/>
      <w:r w:rsidRPr="00CE1765">
        <w:rPr>
          <w:rFonts w:ascii="Times New Roman" w:eastAsia="宋体" w:hAnsi="Times New Roman" w:cs="Times New Roman"/>
          <w:kern w:val="0"/>
          <w:sz w:val="28"/>
          <w:szCs w:val="28"/>
        </w:rPr>
        <w:t>beamforming</w:t>
      </w:r>
      <w:proofErr w:type="spellEnd"/>
      <w:r w:rsidRPr="00CE1765">
        <w:rPr>
          <w:rFonts w:ascii="Times New Roman" w:eastAsia="宋体" w:hAnsi="Times New Roman" w:cs="Times New Roman"/>
          <w:kern w:val="0"/>
          <w:sz w:val="28"/>
          <w:szCs w:val="28"/>
        </w:rPr>
        <w:t xml:space="preserve"> system. We review on various approaches and discuss some of the performance issues. Different optimization models will be considered. In particular, we found that the geometric configuration of the array is important for the accuracy of the designs. </w:t>
      </w:r>
    </w:p>
    <w:p w14:paraId="6464AF4E" w14:textId="446E749A" w:rsidR="0077453B" w:rsidRPr="0077453B" w:rsidRDefault="00CE1765" w:rsidP="0077453B">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r w:rsidRPr="00CE1765">
        <w:rPr>
          <w:rFonts w:ascii="Times New Roman" w:eastAsia="宋体" w:hAnsi="Times New Roman" w:cs="Times New Roman"/>
          <w:kern w:val="0"/>
          <w:sz w:val="28"/>
          <w:szCs w:val="28"/>
        </w:rPr>
        <w:t>In financial risk management, optimization is applied extensively for portfolio selection. Here, we consider the risk-constrained portfolio selection problems arising from an ordinary investor or an insurer who can invest her surplus into financial market. The goal is to maximize the expected utility of terminal wealth. We will examine a few scenarios with different stochastic processes and discuss how to solve the resulting HJB equation. Furthermore, we will investigate the impacts of the risk constraint on the optimal strategies.</w:t>
      </w:r>
    </w:p>
    <w:p w14:paraId="4F180058" w14:textId="338B198E" w:rsidR="0077453B" w:rsidRDefault="006600C6" w:rsidP="006600C6">
      <w:pPr>
        <w:autoSpaceDE w:val="0"/>
        <w:autoSpaceDN w:val="0"/>
        <w:adjustRightInd w:val="0"/>
        <w:spacing w:before="240" w:after="240"/>
        <w:ind w:firstLineChars="200" w:firstLine="561"/>
        <w:rPr>
          <w:rFonts w:ascii="Times New Roman" w:eastAsia="宋体" w:hAnsi="Times New Roman" w:cs="Times New Roman"/>
          <w:b/>
          <w:kern w:val="0"/>
          <w:sz w:val="28"/>
          <w:szCs w:val="28"/>
        </w:rPr>
      </w:pPr>
      <w:r w:rsidRPr="006600C6">
        <w:rPr>
          <w:rFonts w:ascii="Times New Roman" w:eastAsiaTheme="majorEastAsia" w:hAnsi="Times New Roman" w:cs="Times New Roman"/>
          <w:b/>
          <w:kern w:val="0"/>
          <w:sz w:val="28"/>
          <w:szCs w:val="28"/>
        </w:rPr>
        <w:t>Title:</w:t>
      </w:r>
      <w:r>
        <w:rPr>
          <w:rFonts w:ascii="Times New Roman" w:eastAsia="宋体" w:hAnsi="Times New Roman" w:cs="Times New Roman" w:hint="eastAsia"/>
          <w:b/>
          <w:kern w:val="0"/>
          <w:sz w:val="28"/>
          <w:szCs w:val="28"/>
        </w:rPr>
        <w:t xml:space="preserve"> </w:t>
      </w:r>
      <w:r w:rsidR="0077453B" w:rsidRPr="00CE1765">
        <w:rPr>
          <w:rFonts w:ascii="Times New Roman" w:eastAsiaTheme="majorEastAsia" w:hAnsi="Times New Roman" w:cs="Times New Roman"/>
          <w:b/>
          <w:kern w:val="0"/>
          <w:sz w:val="28"/>
          <w:szCs w:val="28"/>
        </w:rPr>
        <w:t>On the Market Viability under Proportional Transaction Costs</w:t>
      </w:r>
    </w:p>
    <w:p w14:paraId="66D218DE" w14:textId="77777777" w:rsidR="0077453B" w:rsidRDefault="0077453B" w:rsidP="0077453B">
      <w:pPr>
        <w:autoSpaceDE w:val="0"/>
        <w:autoSpaceDN w:val="0"/>
        <w:adjustRightInd w:val="0"/>
        <w:spacing w:line="400" w:lineRule="exact"/>
        <w:rPr>
          <w:rFonts w:ascii="Times New Roman" w:eastAsia="宋体" w:hAnsi="Times New Roman" w:cs="Times New Roman"/>
          <w:kern w:val="0"/>
          <w:sz w:val="28"/>
          <w:szCs w:val="28"/>
        </w:rPr>
      </w:pPr>
      <w:r>
        <w:rPr>
          <w:rFonts w:ascii="Times New Roman" w:eastAsia="宋体" w:hAnsi="Times New Roman" w:cs="Times New Roman" w:hint="eastAsia"/>
          <w:b/>
          <w:kern w:val="0"/>
          <w:sz w:val="28"/>
          <w:szCs w:val="28"/>
        </w:rPr>
        <w:t xml:space="preserve">                          </w:t>
      </w:r>
      <w:r w:rsidRPr="00CE1765">
        <w:rPr>
          <w:rFonts w:ascii="Times New Roman" w:eastAsia="宋体" w:hAnsi="Times New Roman" w:cs="Times New Roman" w:hint="eastAsia"/>
          <w:kern w:val="0"/>
          <w:sz w:val="28"/>
          <w:szCs w:val="28"/>
        </w:rPr>
        <w:t>Yu Xiang</w:t>
      </w:r>
    </w:p>
    <w:p w14:paraId="2510E1E1" w14:textId="77777777" w:rsidR="0077453B" w:rsidRPr="00CE1765"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sidRPr="00CE1765">
        <w:rPr>
          <w:rFonts w:ascii="Times New Roman" w:eastAsia="宋体" w:hAnsi="Times New Roman" w:cs="Times New Roman"/>
          <w:kern w:val="0"/>
          <w:sz w:val="28"/>
          <w:szCs w:val="28"/>
        </w:rPr>
        <w:t>The Hong Kong Polytechnic University,</w:t>
      </w:r>
    </w:p>
    <w:p w14:paraId="13B6376D" w14:textId="77777777" w:rsidR="0077453B"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xiang.yu</w:t>
      </w:r>
      <w:r w:rsidRPr="00CE1765">
        <w:rPr>
          <w:rFonts w:ascii="Times New Roman" w:eastAsia="宋体" w:hAnsi="Times New Roman" w:cs="Times New Roman"/>
          <w:kern w:val="0"/>
          <w:sz w:val="28"/>
          <w:szCs w:val="28"/>
        </w:rPr>
        <w:t>@polyu.edu.hk</w:t>
      </w:r>
    </w:p>
    <w:p w14:paraId="50791D66" w14:textId="77777777" w:rsidR="0077453B" w:rsidRPr="00597267"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p>
    <w:p w14:paraId="7B51B00C" w14:textId="40924E32" w:rsidR="0077453B" w:rsidRPr="00597267" w:rsidRDefault="0077453B" w:rsidP="0077453B">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 xml:space="preserve"> Abstract: </w:t>
      </w:r>
      <w:r w:rsidRPr="00CE1765">
        <w:rPr>
          <w:rFonts w:ascii="Times New Roman" w:eastAsia="宋体" w:hAnsi="Times New Roman" w:cs="Times New Roman"/>
          <w:kern w:val="0"/>
          <w:sz w:val="28"/>
          <w:szCs w:val="28"/>
        </w:rPr>
        <w:t xml:space="preserve">This project studies the market viability with proportional transaction costs. Instead of requiring the existence of strictly consistent price systems (SCPS) as in the literature, we show that strictly consistent local martingale systems (SCLMS) can successfully serve as the dual elements such that the market viability can be verified. We introduce two weaker notions of no arbitrage conditions on market models named no unbounded profit with bounded risk (NUPBR) and no local arbitrage with bounded portfolios (NLABP). In particular, we show that the NUPBR and NLABP conditions in the robust sense for the smaller bid-ask spreads is the equivalent characterization of the existence </w:t>
      </w:r>
      <w:r w:rsidRPr="00CE1765">
        <w:rPr>
          <w:rFonts w:ascii="Times New Roman" w:eastAsia="宋体" w:hAnsi="Times New Roman" w:cs="Times New Roman"/>
          <w:kern w:val="0"/>
          <w:sz w:val="28"/>
          <w:szCs w:val="28"/>
        </w:rPr>
        <w:lastRenderedPageBreak/>
        <w:t>of SCLMS for general market models. We also discuss the implications for the utility maximization problem.</w:t>
      </w:r>
    </w:p>
    <w:p w14:paraId="07DBA3EA" w14:textId="5943E530" w:rsidR="0077453B" w:rsidRPr="00CE1765" w:rsidRDefault="006600C6" w:rsidP="006600C6">
      <w:pPr>
        <w:autoSpaceDE w:val="0"/>
        <w:autoSpaceDN w:val="0"/>
        <w:adjustRightInd w:val="0"/>
        <w:spacing w:before="240" w:after="240"/>
        <w:ind w:firstLineChars="200" w:firstLine="561"/>
        <w:jc w:val="center"/>
        <w:rPr>
          <w:rFonts w:ascii="Times New Roman" w:eastAsiaTheme="majorEastAsia" w:hAnsi="Times New Roman" w:cs="Times New Roman"/>
          <w:b/>
          <w:kern w:val="0"/>
          <w:sz w:val="28"/>
          <w:szCs w:val="28"/>
        </w:rPr>
      </w:pPr>
      <w:r w:rsidRPr="006600C6">
        <w:rPr>
          <w:rFonts w:ascii="Times New Roman" w:eastAsiaTheme="majorEastAsia" w:hAnsi="Times New Roman" w:cs="Times New Roman"/>
          <w:b/>
          <w:kern w:val="0"/>
          <w:sz w:val="28"/>
          <w:szCs w:val="28"/>
        </w:rPr>
        <w:t>Title:</w:t>
      </w:r>
      <w:r>
        <w:rPr>
          <w:rFonts w:ascii="Times New Roman" w:eastAsia="宋体" w:hAnsi="Times New Roman" w:cs="Times New Roman" w:hint="eastAsia"/>
          <w:b/>
          <w:kern w:val="0"/>
          <w:sz w:val="28"/>
          <w:szCs w:val="28"/>
        </w:rPr>
        <w:t xml:space="preserve"> </w:t>
      </w:r>
      <w:r w:rsidR="0077453B" w:rsidRPr="00CE1765">
        <w:rPr>
          <w:rFonts w:ascii="Times New Roman" w:eastAsiaTheme="majorEastAsia" w:hAnsi="Times New Roman" w:cs="Times New Roman"/>
          <w:b/>
          <w:kern w:val="0"/>
          <w:sz w:val="28"/>
          <w:szCs w:val="28"/>
        </w:rPr>
        <w:t>Continuous-time multi-photon filtering</w:t>
      </w:r>
    </w:p>
    <w:p w14:paraId="102BFC89" w14:textId="77777777" w:rsidR="0077453B" w:rsidRPr="00597267"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sidRPr="00CE1765">
        <w:rPr>
          <w:rFonts w:ascii="Times New Roman" w:eastAsia="宋体" w:hAnsi="Times New Roman" w:cs="Times New Roman"/>
          <w:kern w:val="0"/>
          <w:sz w:val="28"/>
          <w:szCs w:val="28"/>
        </w:rPr>
        <w:t xml:space="preserve">Zhang </w:t>
      </w:r>
      <w:proofErr w:type="spellStart"/>
      <w:r w:rsidRPr="00CE1765">
        <w:rPr>
          <w:rFonts w:ascii="Times New Roman" w:eastAsia="宋体" w:hAnsi="Times New Roman" w:cs="Times New Roman"/>
          <w:kern w:val="0"/>
          <w:sz w:val="28"/>
          <w:szCs w:val="28"/>
        </w:rPr>
        <w:t>Guofeng</w:t>
      </w:r>
      <w:proofErr w:type="spellEnd"/>
      <w:r w:rsidRPr="00597267">
        <w:rPr>
          <w:rFonts w:ascii="Times New Roman" w:eastAsia="宋体" w:hAnsi="Times New Roman" w:cs="Times New Roman"/>
          <w:kern w:val="0"/>
          <w:sz w:val="28"/>
          <w:szCs w:val="28"/>
        </w:rPr>
        <w:t xml:space="preserve"> </w:t>
      </w:r>
    </w:p>
    <w:p w14:paraId="0283D3EA" w14:textId="77777777" w:rsidR="0077453B" w:rsidRPr="00CE1765"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sidRPr="00CE1765">
        <w:rPr>
          <w:rFonts w:ascii="Times New Roman" w:eastAsia="宋体" w:hAnsi="Times New Roman" w:cs="Times New Roman"/>
          <w:kern w:val="0"/>
          <w:sz w:val="28"/>
          <w:szCs w:val="28"/>
        </w:rPr>
        <w:t>The Hong Kong Polytechnic University,</w:t>
      </w:r>
    </w:p>
    <w:p w14:paraId="166557B5" w14:textId="77777777" w:rsidR="0077453B"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guofeng.zhang</w:t>
      </w:r>
      <w:r w:rsidRPr="00CE1765">
        <w:rPr>
          <w:rFonts w:ascii="Times New Roman" w:eastAsia="宋体" w:hAnsi="Times New Roman" w:cs="Times New Roman"/>
          <w:kern w:val="0"/>
          <w:sz w:val="28"/>
          <w:szCs w:val="28"/>
        </w:rPr>
        <w:t>@polyu.edu.hk</w:t>
      </w:r>
    </w:p>
    <w:p w14:paraId="48E267DD" w14:textId="77777777" w:rsidR="0077453B" w:rsidRPr="00CE1765" w:rsidRDefault="0077453B" w:rsidP="0077453B">
      <w:pPr>
        <w:autoSpaceDE w:val="0"/>
        <w:autoSpaceDN w:val="0"/>
        <w:adjustRightInd w:val="0"/>
        <w:jc w:val="center"/>
        <w:rPr>
          <w:rFonts w:ascii="Times New Roman" w:eastAsia="宋体" w:hAnsi="Times New Roman" w:cs="Times New Roman"/>
          <w:kern w:val="0"/>
          <w:sz w:val="28"/>
          <w:szCs w:val="28"/>
        </w:rPr>
      </w:pPr>
    </w:p>
    <w:p w14:paraId="30B7611A" w14:textId="07F4447C" w:rsidR="0077453B" w:rsidRPr="00CE1765" w:rsidRDefault="0077453B" w:rsidP="0077453B">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r w:rsidRPr="00CE1765">
        <w:rPr>
          <w:rFonts w:ascii="Times New Roman" w:eastAsia="宋体" w:hAnsi="Times New Roman" w:cs="Times New Roman"/>
          <w:kern w:val="0"/>
          <w:sz w:val="28"/>
          <w:szCs w:val="28"/>
        </w:rPr>
        <w:t>Abstract: In this talk we discuss filterin</w:t>
      </w:r>
      <w:r>
        <w:rPr>
          <w:rFonts w:ascii="Times New Roman" w:eastAsia="宋体" w:hAnsi="Times New Roman" w:cs="Times New Roman"/>
          <w:kern w:val="0"/>
          <w:sz w:val="28"/>
          <w:szCs w:val="28"/>
        </w:rPr>
        <w:t>g for an arbitrary open quantum</w:t>
      </w:r>
      <w:r>
        <w:rPr>
          <w:rFonts w:ascii="Times New Roman" w:eastAsia="宋体" w:hAnsi="Times New Roman" w:cs="Times New Roman" w:hint="eastAsia"/>
          <w:kern w:val="0"/>
          <w:sz w:val="28"/>
          <w:szCs w:val="28"/>
        </w:rPr>
        <w:t xml:space="preserve"> </w:t>
      </w:r>
      <w:r w:rsidRPr="00CE1765">
        <w:rPr>
          <w:rFonts w:ascii="Times New Roman" w:eastAsia="宋体" w:hAnsi="Times New Roman" w:cs="Times New Roman"/>
          <w:kern w:val="0"/>
          <w:sz w:val="28"/>
          <w:szCs w:val="28"/>
        </w:rPr>
        <w:t xml:space="preserve">system driven by a light </w:t>
      </w:r>
      <w:proofErr w:type="spellStart"/>
      <w:r>
        <w:rPr>
          <w:rFonts w:ascii="Times New Roman" w:eastAsia="宋体" w:hAnsi="Times New Roman" w:cs="Times New Roman"/>
          <w:kern w:val="0"/>
          <w:sz w:val="28"/>
          <w:szCs w:val="28"/>
        </w:rPr>
        <w:t>wavepacket</w:t>
      </w:r>
      <w:proofErr w:type="spellEnd"/>
      <w:r>
        <w:rPr>
          <w:rFonts w:ascii="Times New Roman" w:eastAsia="宋体" w:hAnsi="Times New Roman" w:cs="Times New Roman"/>
          <w:kern w:val="0"/>
          <w:sz w:val="28"/>
          <w:szCs w:val="28"/>
        </w:rPr>
        <w:t xml:space="preserve"> in a continuous-mode</w:t>
      </w:r>
      <w:r>
        <w:rPr>
          <w:rFonts w:ascii="Times New Roman" w:eastAsia="宋体" w:hAnsi="Times New Roman" w:cs="Times New Roman" w:hint="eastAsia"/>
          <w:kern w:val="0"/>
          <w:sz w:val="28"/>
          <w:szCs w:val="28"/>
        </w:rPr>
        <w:t xml:space="preserve"> </w:t>
      </w:r>
      <w:r w:rsidRPr="00CE1765">
        <w:rPr>
          <w:rFonts w:ascii="Times New Roman" w:eastAsia="宋体" w:hAnsi="Times New Roman" w:cs="Times New Roman"/>
          <w:kern w:val="0"/>
          <w:sz w:val="28"/>
          <w:szCs w:val="28"/>
        </w:rPr>
        <w:t>multi-photon state.  A continuous-mode multi-photon state is a state of a</w:t>
      </w:r>
      <w:r>
        <w:rPr>
          <w:rFonts w:ascii="Times New Roman" w:eastAsia="宋体" w:hAnsi="Times New Roman" w:cs="Times New Roman" w:hint="eastAsia"/>
          <w:kern w:val="0"/>
          <w:sz w:val="28"/>
          <w:szCs w:val="28"/>
        </w:rPr>
        <w:t xml:space="preserve"> </w:t>
      </w:r>
      <w:r w:rsidRPr="00CE1765">
        <w:rPr>
          <w:rFonts w:ascii="Times New Roman" w:eastAsia="宋体" w:hAnsi="Times New Roman" w:cs="Times New Roman"/>
          <w:kern w:val="0"/>
          <w:sz w:val="28"/>
          <w:szCs w:val="28"/>
        </w:rPr>
        <w:t xml:space="preserve">travelling </w:t>
      </w:r>
      <w:proofErr w:type="spellStart"/>
      <w:r w:rsidRPr="00CE1765">
        <w:rPr>
          <w:rFonts w:ascii="Times New Roman" w:eastAsia="宋体" w:hAnsi="Times New Roman" w:cs="Times New Roman"/>
          <w:kern w:val="0"/>
          <w:sz w:val="28"/>
          <w:szCs w:val="28"/>
        </w:rPr>
        <w:t>wavepacket</w:t>
      </w:r>
      <w:proofErr w:type="spellEnd"/>
      <w:r w:rsidRPr="00CE1765">
        <w:rPr>
          <w:rFonts w:ascii="Times New Roman" w:eastAsia="宋体" w:hAnsi="Times New Roman" w:cs="Times New Roman"/>
          <w:kern w:val="0"/>
          <w:sz w:val="28"/>
          <w:szCs w:val="28"/>
        </w:rPr>
        <w:t xml:space="preserve"> that contains a de</w:t>
      </w:r>
      <w:r>
        <w:rPr>
          <w:rFonts w:ascii="Times New Roman" w:eastAsia="宋体" w:hAnsi="Times New Roman" w:cs="Times New Roman"/>
          <w:kern w:val="0"/>
          <w:sz w:val="28"/>
          <w:szCs w:val="28"/>
        </w:rPr>
        <w:t>finite number of photons and is</w:t>
      </w:r>
      <w:r>
        <w:rPr>
          <w:rFonts w:ascii="Times New Roman" w:eastAsia="宋体" w:hAnsi="Times New Roman" w:cs="Times New Roman" w:hint="eastAsia"/>
          <w:kern w:val="0"/>
          <w:sz w:val="28"/>
          <w:szCs w:val="28"/>
        </w:rPr>
        <w:t xml:space="preserve"> </w:t>
      </w:r>
      <w:proofErr w:type="spellStart"/>
      <w:r w:rsidRPr="00CE1765">
        <w:rPr>
          <w:rFonts w:ascii="Times New Roman" w:eastAsia="宋体" w:hAnsi="Times New Roman" w:cs="Times New Roman"/>
          <w:kern w:val="0"/>
          <w:sz w:val="28"/>
          <w:szCs w:val="28"/>
        </w:rPr>
        <w:t>characterised</w:t>
      </w:r>
      <w:proofErr w:type="spellEnd"/>
      <w:r w:rsidRPr="00CE1765">
        <w:rPr>
          <w:rFonts w:ascii="Times New Roman" w:eastAsia="宋体" w:hAnsi="Times New Roman" w:cs="Times New Roman"/>
          <w:kern w:val="0"/>
          <w:sz w:val="28"/>
          <w:szCs w:val="28"/>
        </w:rPr>
        <w:t xml:space="preserve"> by a temporal (or spectral) profile.  After the intera</w:t>
      </w:r>
      <w:r>
        <w:rPr>
          <w:rFonts w:ascii="Times New Roman" w:eastAsia="宋体" w:hAnsi="Times New Roman" w:cs="Times New Roman"/>
          <w:kern w:val="0"/>
          <w:sz w:val="28"/>
          <w:szCs w:val="28"/>
        </w:rPr>
        <w:t>ction</w:t>
      </w:r>
      <w:r>
        <w:rPr>
          <w:rFonts w:ascii="Times New Roman" w:eastAsia="宋体" w:hAnsi="Times New Roman" w:cs="Times New Roman" w:hint="eastAsia"/>
          <w:kern w:val="0"/>
          <w:sz w:val="28"/>
          <w:szCs w:val="28"/>
        </w:rPr>
        <w:t xml:space="preserve"> </w:t>
      </w:r>
      <w:r w:rsidRPr="00CE1765">
        <w:rPr>
          <w:rFonts w:ascii="Times New Roman" w:eastAsia="宋体" w:hAnsi="Times New Roman" w:cs="Times New Roman"/>
          <w:kern w:val="0"/>
          <w:sz w:val="28"/>
          <w:szCs w:val="28"/>
        </w:rPr>
        <w:t>with the system, the output light i</w:t>
      </w:r>
      <w:r>
        <w:rPr>
          <w:rFonts w:ascii="Times New Roman" w:eastAsia="宋体" w:hAnsi="Times New Roman" w:cs="Times New Roman"/>
          <w:kern w:val="0"/>
          <w:sz w:val="28"/>
          <w:szCs w:val="28"/>
        </w:rPr>
        <w:t>s measured by means of homodyne</w:t>
      </w:r>
      <w:r>
        <w:rPr>
          <w:rFonts w:ascii="Times New Roman" w:eastAsia="宋体" w:hAnsi="Times New Roman" w:cs="Times New Roman" w:hint="eastAsia"/>
          <w:kern w:val="0"/>
          <w:sz w:val="28"/>
          <w:szCs w:val="28"/>
        </w:rPr>
        <w:t xml:space="preserve"> </w:t>
      </w:r>
      <w:r w:rsidRPr="00CE1765">
        <w:rPr>
          <w:rFonts w:ascii="Times New Roman" w:eastAsia="宋体" w:hAnsi="Times New Roman" w:cs="Times New Roman"/>
          <w:kern w:val="0"/>
          <w:sz w:val="28"/>
          <w:szCs w:val="28"/>
        </w:rPr>
        <w:t xml:space="preserve">detection or </w:t>
      </w:r>
      <w:proofErr w:type="spellStart"/>
      <w:r w:rsidRPr="00CE1765">
        <w:rPr>
          <w:rFonts w:ascii="Times New Roman" w:eastAsia="宋体" w:hAnsi="Times New Roman" w:cs="Times New Roman"/>
          <w:kern w:val="0"/>
          <w:sz w:val="28"/>
          <w:szCs w:val="28"/>
        </w:rPr>
        <w:t>photodetection</w:t>
      </w:r>
      <w:proofErr w:type="spellEnd"/>
      <w:r w:rsidRPr="00CE1765">
        <w:rPr>
          <w:rFonts w:ascii="Times New Roman" w:eastAsia="宋体" w:hAnsi="Times New Roman" w:cs="Times New Roman"/>
          <w:kern w:val="0"/>
          <w:sz w:val="28"/>
          <w:szCs w:val="28"/>
        </w:rPr>
        <w:t>. Filters for</w:t>
      </w:r>
      <w:r>
        <w:rPr>
          <w:rFonts w:ascii="Times New Roman" w:eastAsia="宋体" w:hAnsi="Times New Roman" w:cs="Times New Roman"/>
          <w:kern w:val="0"/>
          <w:sz w:val="28"/>
          <w:szCs w:val="28"/>
        </w:rPr>
        <w:t xml:space="preserve"> both cases are derived in this</w:t>
      </w:r>
      <w:r>
        <w:rPr>
          <w:rFonts w:ascii="Times New Roman" w:eastAsia="宋体" w:hAnsi="Times New Roman" w:cs="Times New Roman" w:hint="eastAsia"/>
          <w:kern w:val="0"/>
          <w:sz w:val="28"/>
          <w:szCs w:val="28"/>
        </w:rPr>
        <w:t xml:space="preserve"> </w:t>
      </w:r>
      <w:r w:rsidRPr="00CE1765">
        <w:rPr>
          <w:rFonts w:ascii="Times New Roman" w:eastAsia="宋体" w:hAnsi="Times New Roman" w:cs="Times New Roman"/>
          <w:kern w:val="0"/>
          <w:sz w:val="28"/>
          <w:szCs w:val="28"/>
        </w:rPr>
        <w:t>paper.</w:t>
      </w:r>
      <w:r w:rsidR="00246A31">
        <w:rPr>
          <w:rFonts w:ascii="Times New Roman" w:eastAsia="宋体" w:hAnsi="Times New Roman" w:cs="Times New Roman"/>
          <w:kern w:val="0"/>
          <w:sz w:val="28"/>
          <w:szCs w:val="28"/>
        </w:rPr>
        <w:t xml:space="preserve">  As illustrated by an example </w:t>
      </w:r>
      <w:r w:rsidRPr="00CE1765">
        <w:rPr>
          <w:rFonts w:ascii="Times New Roman" w:eastAsia="宋体" w:hAnsi="Times New Roman" w:cs="Times New Roman"/>
          <w:kern w:val="0"/>
          <w:sz w:val="28"/>
          <w:szCs w:val="28"/>
        </w:rPr>
        <w:t>-</w:t>
      </w:r>
      <w:r>
        <w:rPr>
          <w:rFonts w:ascii="Times New Roman" w:eastAsia="宋体" w:hAnsi="Times New Roman" w:cs="Times New Roman"/>
          <w:kern w:val="0"/>
          <w:sz w:val="28"/>
          <w:szCs w:val="28"/>
        </w:rPr>
        <w:t>-- a two-level atom driven by a</w:t>
      </w:r>
      <w:r>
        <w:rPr>
          <w:rFonts w:ascii="Times New Roman" w:eastAsia="宋体" w:hAnsi="Times New Roman" w:cs="Times New Roman" w:hint="eastAsia"/>
          <w:kern w:val="0"/>
          <w:sz w:val="28"/>
          <w:szCs w:val="28"/>
        </w:rPr>
        <w:t xml:space="preserve"> </w:t>
      </w:r>
      <w:r w:rsidRPr="00CE1765">
        <w:rPr>
          <w:rFonts w:ascii="Times New Roman" w:eastAsia="宋体" w:hAnsi="Times New Roman" w:cs="Times New Roman"/>
          <w:kern w:val="0"/>
          <w:sz w:val="28"/>
          <w:szCs w:val="28"/>
        </w:rPr>
        <w:t>continuous-mode two-photon state, m</w:t>
      </w:r>
      <w:r>
        <w:rPr>
          <w:rFonts w:ascii="Times New Roman" w:eastAsia="宋体" w:hAnsi="Times New Roman" w:cs="Times New Roman"/>
          <w:kern w:val="0"/>
          <w:sz w:val="28"/>
          <w:szCs w:val="28"/>
        </w:rPr>
        <w:t>ulti-photon filters  can reveal</w:t>
      </w:r>
      <w:r>
        <w:rPr>
          <w:rFonts w:ascii="Times New Roman" w:eastAsia="宋体" w:hAnsi="Times New Roman" w:cs="Times New Roman" w:hint="eastAsia"/>
          <w:kern w:val="0"/>
          <w:sz w:val="28"/>
          <w:szCs w:val="28"/>
        </w:rPr>
        <w:t xml:space="preserve"> </w:t>
      </w:r>
      <w:r w:rsidRPr="00CE1765">
        <w:rPr>
          <w:rFonts w:ascii="Times New Roman" w:eastAsia="宋体" w:hAnsi="Times New Roman" w:cs="Times New Roman"/>
          <w:kern w:val="0"/>
          <w:sz w:val="28"/>
          <w:szCs w:val="28"/>
        </w:rPr>
        <w:t>interesting optical phenomena absent in e</w:t>
      </w:r>
      <w:r>
        <w:rPr>
          <w:rFonts w:ascii="Times New Roman" w:eastAsia="宋体" w:hAnsi="Times New Roman" w:cs="Times New Roman"/>
          <w:kern w:val="0"/>
          <w:sz w:val="28"/>
          <w:szCs w:val="28"/>
        </w:rPr>
        <w:t>ither  the single-photon filter</w:t>
      </w:r>
      <w:r>
        <w:rPr>
          <w:rFonts w:ascii="Times New Roman" w:eastAsia="宋体" w:hAnsi="Times New Roman" w:cs="Times New Roman" w:hint="eastAsia"/>
          <w:kern w:val="0"/>
          <w:sz w:val="28"/>
          <w:szCs w:val="28"/>
        </w:rPr>
        <w:t xml:space="preserve"> </w:t>
      </w:r>
      <w:r w:rsidRPr="00CE1765">
        <w:rPr>
          <w:rFonts w:ascii="Times New Roman" w:eastAsia="宋体" w:hAnsi="Times New Roman" w:cs="Times New Roman"/>
          <w:kern w:val="0"/>
          <w:sz w:val="28"/>
          <w:szCs w:val="28"/>
        </w:rPr>
        <w:t xml:space="preserve">case or the continuous-mode </w:t>
      </w:r>
      <w:proofErr w:type="spellStart"/>
      <w:r w:rsidRPr="00CE1765">
        <w:rPr>
          <w:rFonts w:ascii="Times New Roman" w:eastAsia="宋体" w:hAnsi="Times New Roman" w:cs="Times New Roman"/>
          <w:kern w:val="0"/>
          <w:sz w:val="28"/>
          <w:szCs w:val="28"/>
        </w:rPr>
        <w:t>Fock</w:t>
      </w:r>
      <w:proofErr w:type="spellEnd"/>
      <w:r w:rsidRPr="00CE1765">
        <w:rPr>
          <w:rFonts w:ascii="Times New Roman" w:eastAsia="宋体" w:hAnsi="Times New Roman" w:cs="Times New Roman"/>
          <w:kern w:val="0"/>
          <w:sz w:val="28"/>
          <w:szCs w:val="28"/>
        </w:rPr>
        <w:t xml:space="preserve"> state case.</w:t>
      </w:r>
    </w:p>
    <w:p w14:paraId="0614F7CB" w14:textId="1F345CA9" w:rsidR="0077453B" w:rsidRPr="00CE1765" w:rsidRDefault="006600C6" w:rsidP="0077453B">
      <w:pPr>
        <w:autoSpaceDE w:val="0"/>
        <w:autoSpaceDN w:val="0"/>
        <w:adjustRightInd w:val="0"/>
        <w:spacing w:before="240" w:after="240"/>
        <w:jc w:val="center"/>
        <w:rPr>
          <w:rFonts w:ascii="Times New Roman" w:eastAsiaTheme="majorEastAsia" w:hAnsi="Times New Roman" w:cs="Times New Roman"/>
          <w:b/>
          <w:kern w:val="0"/>
          <w:sz w:val="28"/>
          <w:szCs w:val="28"/>
        </w:rPr>
      </w:pPr>
      <w:r w:rsidRPr="006600C6">
        <w:rPr>
          <w:rFonts w:ascii="Times New Roman" w:eastAsiaTheme="majorEastAsia" w:hAnsi="Times New Roman" w:cs="Times New Roman"/>
          <w:b/>
          <w:kern w:val="0"/>
          <w:sz w:val="28"/>
          <w:szCs w:val="28"/>
        </w:rPr>
        <w:t>Title:</w:t>
      </w:r>
      <w:r>
        <w:rPr>
          <w:rFonts w:ascii="Times New Roman" w:eastAsia="宋体" w:hAnsi="Times New Roman" w:cs="Times New Roman" w:hint="eastAsia"/>
          <w:b/>
          <w:kern w:val="0"/>
          <w:sz w:val="28"/>
          <w:szCs w:val="28"/>
        </w:rPr>
        <w:t xml:space="preserve"> </w:t>
      </w:r>
      <w:r w:rsidR="0077453B" w:rsidRPr="00CE1765">
        <w:rPr>
          <w:rFonts w:ascii="Times New Roman" w:eastAsiaTheme="majorEastAsia" w:hAnsi="Times New Roman" w:cs="Times New Roman"/>
          <w:b/>
          <w:kern w:val="0"/>
          <w:sz w:val="28"/>
          <w:szCs w:val="28"/>
        </w:rPr>
        <w:t>A Subspace Decomposition Framework for Nonlinear Optimization</w:t>
      </w:r>
    </w:p>
    <w:p w14:paraId="6D72D5F3" w14:textId="77777777" w:rsidR="0077453B" w:rsidRPr="00597267"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sidRPr="00CE1765">
        <w:rPr>
          <w:rFonts w:ascii="Times New Roman" w:eastAsia="宋体" w:hAnsi="Times New Roman" w:cs="Times New Roman"/>
          <w:kern w:val="0"/>
          <w:sz w:val="28"/>
          <w:szCs w:val="28"/>
        </w:rPr>
        <w:t xml:space="preserve">Zhang </w:t>
      </w:r>
      <w:proofErr w:type="spellStart"/>
      <w:r w:rsidRPr="00CE1765">
        <w:rPr>
          <w:rFonts w:ascii="Times New Roman" w:eastAsia="宋体" w:hAnsi="Times New Roman" w:cs="Times New Roman"/>
          <w:kern w:val="0"/>
          <w:sz w:val="28"/>
          <w:szCs w:val="28"/>
        </w:rPr>
        <w:t>Zaikun</w:t>
      </w:r>
      <w:proofErr w:type="spellEnd"/>
      <w:r w:rsidRPr="00597267">
        <w:rPr>
          <w:rFonts w:ascii="Times New Roman" w:eastAsia="宋体" w:hAnsi="Times New Roman" w:cs="Times New Roman"/>
          <w:kern w:val="0"/>
          <w:sz w:val="28"/>
          <w:szCs w:val="28"/>
        </w:rPr>
        <w:t xml:space="preserve"> </w:t>
      </w:r>
    </w:p>
    <w:p w14:paraId="6986B5C0" w14:textId="77777777" w:rsidR="0077453B" w:rsidRPr="00CE1765"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sidRPr="00CE1765">
        <w:rPr>
          <w:rFonts w:ascii="Times New Roman" w:eastAsia="宋体" w:hAnsi="Times New Roman" w:cs="Times New Roman"/>
          <w:kern w:val="0"/>
          <w:sz w:val="28"/>
          <w:szCs w:val="28"/>
        </w:rPr>
        <w:t>The Hong Kong Polytechnic University,</w:t>
      </w:r>
    </w:p>
    <w:p w14:paraId="6FF764EF" w14:textId="77777777" w:rsidR="0077453B"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zaikun.zhang</w:t>
      </w:r>
      <w:r w:rsidRPr="00CE1765">
        <w:rPr>
          <w:rFonts w:ascii="Times New Roman" w:eastAsia="宋体" w:hAnsi="Times New Roman" w:cs="Times New Roman"/>
          <w:kern w:val="0"/>
          <w:sz w:val="28"/>
          <w:szCs w:val="28"/>
        </w:rPr>
        <w:t>@polyu.edu.hk</w:t>
      </w:r>
    </w:p>
    <w:p w14:paraId="00E80B08" w14:textId="77777777" w:rsidR="0077453B" w:rsidRPr="00597267" w:rsidRDefault="0077453B" w:rsidP="0077453B">
      <w:pPr>
        <w:autoSpaceDE w:val="0"/>
        <w:autoSpaceDN w:val="0"/>
        <w:adjustRightInd w:val="0"/>
        <w:jc w:val="center"/>
        <w:rPr>
          <w:rFonts w:ascii="Times New Roman" w:eastAsia="宋体" w:hAnsi="Times New Roman" w:cs="Times New Roman"/>
          <w:kern w:val="0"/>
          <w:sz w:val="28"/>
          <w:szCs w:val="28"/>
        </w:rPr>
      </w:pPr>
    </w:p>
    <w:p w14:paraId="60FBDC17" w14:textId="77777777" w:rsidR="0077453B" w:rsidRPr="00CE1765" w:rsidRDefault="0077453B" w:rsidP="0077453B">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r w:rsidRPr="00CE1765">
        <w:rPr>
          <w:rFonts w:ascii="Times New Roman" w:eastAsia="宋体" w:hAnsi="Times New Roman" w:cs="Times New Roman"/>
          <w:kern w:val="0"/>
          <w:sz w:val="28"/>
          <w:szCs w:val="28"/>
        </w:rPr>
        <w:t xml:space="preserve">Abstract: We present a parallel subspace decomposition framework for nonlinear optimization, which can be regarded as an extension of the domain decomposition method for PDEs. A feature of the framework is that it incorporates the restricted additive Schwarz methodology into the synchronization phase of the algorithm. We establish the global convergence and worst case iteration complexity of the framework, and illustrate how this framework can be applied to </w:t>
      </w:r>
      <w:r w:rsidRPr="00CE1765">
        <w:rPr>
          <w:rFonts w:ascii="Times New Roman" w:eastAsia="宋体" w:hAnsi="Times New Roman" w:cs="Times New Roman"/>
          <w:kern w:val="0"/>
          <w:sz w:val="28"/>
          <w:szCs w:val="28"/>
        </w:rPr>
        <w:lastRenderedPageBreak/>
        <w:t>design parallel algorithms for optimization problems with or without derivatives.</w:t>
      </w:r>
    </w:p>
    <w:p w14:paraId="39374250" w14:textId="77777777" w:rsidR="0077453B" w:rsidRPr="00CE1765" w:rsidRDefault="0077453B" w:rsidP="0077453B">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r w:rsidRPr="00CE1765">
        <w:rPr>
          <w:rFonts w:ascii="Times New Roman" w:eastAsia="宋体" w:hAnsi="Times New Roman" w:cs="Times New Roman"/>
          <w:kern w:val="0"/>
          <w:sz w:val="28"/>
          <w:szCs w:val="28"/>
        </w:rPr>
        <w:t xml:space="preserve">This is a joint work with S. </w:t>
      </w:r>
      <w:proofErr w:type="spellStart"/>
      <w:r w:rsidRPr="00CE1765">
        <w:rPr>
          <w:rFonts w:ascii="Times New Roman" w:eastAsia="宋体" w:hAnsi="Times New Roman" w:cs="Times New Roman"/>
          <w:kern w:val="0"/>
          <w:sz w:val="28"/>
          <w:szCs w:val="28"/>
        </w:rPr>
        <w:t>Gratton</w:t>
      </w:r>
      <w:proofErr w:type="spellEnd"/>
      <w:r w:rsidRPr="00CE1765">
        <w:rPr>
          <w:rFonts w:ascii="Times New Roman" w:eastAsia="宋体" w:hAnsi="Times New Roman" w:cs="Times New Roman"/>
          <w:kern w:val="0"/>
          <w:sz w:val="28"/>
          <w:szCs w:val="28"/>
        </w:rPr>
        <w:t xml:space="preserve"> (IRIT/ENSEEIHT/INPT, France) and L. N. Vicente (University of Coimbra, Portugal).</w:t>
      </w:r>
    </w:p>
    <w:p w14:paraId="791B031E" w14:textId="3199C48B" w:rsidR="0077453B" w:rsidRPr="00CE1765" w:rsidRDefault="006600C6" w:rsidP="006600C6">
      <w:pPr>
        <w:autoSpaceDE w:val="0"/>
        <w:autoSpaceDN w:val="0"/>
        <w:adjustRightInd w:val="0"/>
        <w:spacing w:before="240" w:after="240"/>
        <w:ind w:firstLineChars="200" w:firstLine="561"/>
        <w:jc w:val="center"/>
        <w:rPr>
          <w:rFonts w:ascii="Times New Roman" w:eastAsiaTheme="majorEastAsia" w:hAnsi="Times New Roman" w:cs="Times New Roman"/>
          <w:b/>
          <w:kern w:val="0"/>
          <w:sz w:val="28"/>
          <w:szCs w:val="28"/>
        </w:rPr>
      </w:pPr>
      <w:r w:rsidRPr="006600C6">
        <w:rPr>
          <w:rFonts w:ascii="Times New Roman" w:eastAsiaTheme="majorEastAsia" w:hAnsi="Times New Roman" w:cs="Times New Roman"/>
          <w:b/>
          <w:kern w:val="0"/>
          <w:sz w:val="28"/>
          <w:szCs w:val="28"/>
        </w:rPr>
        <w:t>Title:</w:t>
      </w:r>
      <w:r>
        <w:rPr>
          <w:rFonts w:ascii="Times New Roman" w:eastAsia="宋体" w:hAnsi="Times New Roman" w:cs="Times New Roman" w:hint="eastAsia"/>
          <w:b/>
          <w:kern w:val="0"/>
          <w:sz w:val="28"/>
          <w:szCs w:val="28"/>
        </w:rPr>
        <w:t xml:space="preserve"> </w:t>
      </w:r>
      <w:r w:rsidR="0077453B" w:rsidRPr="00CE1765">
        <w:rPr>
          <w:rFonts w:ascii="Times New Roman" w:eastAsiaTheme="majorEastAsia" w:hAnsi="Times New Roman" w:cs="Times New Roman"/>
          <w:b/>
          <w:kern w:val="0"/>
          <w:sz w:val="28"/>
          <w:szCs w:val="28"/>
        </w:rPr>
        <w:t>Sieve Estimation of Cox Models with Latent Structures</w:t>
      </w:r>
    </w:p>
    <w:p w14:paraId="1C53A025" w14:textId="77777777" w:rsidR="0077453B"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sidRPr="00CE1765">
        <w:rPr>
          <w:rFonts w:ascii="Times New Roman" w:eastAsia="宋体" w:hAnsi="Times New Roman" w:cs="Times New Roman"/>
          <w:kern w:val="0"/>
          <w:sz w:val="28"/>
          <w:szCs w:val="28"/>
        </w:rPr>
        <w:t xml:space="preserve">Zhao </w:t>
      </w:r>
      <w:proofErr w:type="spellStart"/>
      <w:r w:rsidRPr="00CE1765">
        <w:rPr>
          <w:rFonts w:ascii="Times New Roman" w:eastAsia="宋体" w:hAnsi="Times New Roman" w:cs="Times New Roman"/>
          <w:kern w:val="0"/>
          <w:sz w:val="28"/>
          <w:szCs w:val="28"/>
        </w:rPr>
        <w:t>Xingqiu</w:t>
      </w:r>
      <w:proofErr w:type="spellEnd"/>
    </w:p>
    <w:p w14:paraId="4F3363DD" w14:textId="77777777" w:rsidR="0077453B" w:rsidRPr="00CE1765"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sidRPr="00CE1765">
        <w:rPr>
          <w:rFonts w:ascii="Times New Roman" w:eastAsia="宋体" w:hAnsi="Times New Roman" w:cs="Times New Roman"/>
          <w:kern w:val="0"/>
          <w:sz w:val="28"/>
          <w:szCs w:val="28"/>
        </w:rPr>
        <w:t>The Hong Kong Polytechnic University,</w:t>
      </w:r>
    </w:p>
    <w:p w14:paraId="018AE683" w14:textId="77777777" w:rsidR="0077453B"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xingqiu.zhao</w:t>
      </w:r>
      <w:r w:rsidRPr="00CE1765">
        <w:rPr>
          <w:rFonts w:ascii="Times New Roman" w:eastAsia="宋体" w:hAnsi="Times New Roman" w:cs="Times New Roman"/>
          <w:kern w:val="0"/>
          <w:sz w:val="28"/>
          <w:szCs w:val="28"/>
        </w:rPr>
        <w:t>@polyu.edu.hk</w:t>
      </w:r>
      <w:r>
        <w:rPr>
          <w:rFonts w:ascii="Times New Roman" w:eastAsia="宋体" w:hAnsi="Times New Roman" w:cs="Times New Roman" w:hint="eastAsia"/>
          <w:kern w:val="0"/>
          <w:sz w:val="28"/>
          <w:szCs w:val="28"/>
        </w:rPr>
        <w:t xml:space="preserve"> </w:t>
      </w:r>
    </w:p>
    <w:p w14:paraId="48B9DF2B" w14:textId="77777777" w:rsidR="0077453B" w:rsidRPr="00CE1765" w:rsidRDefault="0077453B" w:rsidP="0077453B">
      <w:pPr>
        <w:autoSpaceDE w:val="0"/>
        <w:autoSpaceDN w:val="0"/>
        <w:adjustRightInd w:val="0"/>
        <w:spacing w:line="400" w:lineRule="exact"/>
        <w:jc w:val="center"/>
        <w:rPr>
          <w:rFonts w:ascii="Times New Roman" w:eastAsia="宋体" w:hAnsi="Times New Roman" w:cs="Times New Roman"/>
          <w:kern w:val="0"/>
          <w:sz w:val="28"/>
          <w:szCs w:val="28"/>
        </w:rPr>
      </w:pPr>
    </w:p>
    <w:p w14:paraId="3D4C24F9" w14:textId="1DB35B93" w:rsidR="00597267" w:rsidRPr="0077453B" w:rsidRDefault="0077453B" w:rsidP="0077453B">
      <w:pPr>
        <w:autoSpaceDE w:val="0"/>
        <w:autoSpaceDN w:val="0"/>
        <w:adjustRightInd w:val="0"/>
        <w:spacing w:line="440" w:lineRule="exact"/>
        <w:ind w:rightChars="-230" w:right="-483" w:firstLineChars="196" w:firstLine="549"/>
        <w:rPr>
          <w:rFonts w:ascii="Times New Roman" w:eastAsia="宋体" w:hAnsi="Times New Roman" w:cs="Times New Roman"/>
          <w:kern w:val="0"/>
          <w:sz w:val="28"/>
          <w:szCs w:val="28"/>
        </w:rPr>
      </w:pPr>
      <w:r w:rsidRPr="00CE1765">
        <w:rPr>
          <w:rFonts w:ascii="Times New Roman" w:eastAsia="宋体" w:hAnsi="Times New Roman" w:cs="Times New Roman"/>
          <w:kern w:val="0"/>
          <w:sz w:val="28"/>
          <w:szCs w:val="28"/>
        </w:rPr>
        <w:t xml:space="preserve">Abstract: In this talk we considers sieve estimation of Cox models with unknown structures based on right censored data, which often occur in survival studies. For the problem, we propose a </w:t>
      </w:r>
      <w:proofErr w:type="spellStart"/>
      <w:r w:rsidRPr="00CE1765">
        <w:rPr>
          <w:rFonts w:ascii="Times New Roman" w:eastAsia="宋体" w:hAnsi="Times New Roman" w:cs="Times New Roman"/>
          <w:kern w:val="0"/>
          <w:sz w:val="28"/>
          <w:szCs w:val="28"/>
        </w:rPr>
        <w:t>semiparametric</w:t>
      </w:r>
      <w:proofErr w:type="spellEnd"/>
      <w:r w:rsidRPr="00CE1765">
        <w:rPr>
          <w:rFonts w:ascii="Times New Roman" w:eastAsia="宋体" w:hAnsi="Times New Roman" w:cs="Times New Roman"/>
          <w:kern w:val="0"/>
          <w:sz w:val="28"/>
          <w:szCs w:val="28"/>
        </w:rPr>
        <w:t xml:space="preserve"> pursuit method to simultaneously</w:t>
      </w:r>
      <w:r w:rsidRPr="00CE1765">
        <w:rPr>
          <w:rFonts w:ascii="Times New Roman" w:eastAsia="宋体" w:hAnsi="Times New Roman" w:cs="Times New Roman" w:hint="eastAsia"/>
          <w:kern w:val="0"/>
          <w:sz w:val="28"/>
          <w:szCs w:val="28"/>
        </w:rPr>
        <w:t xml:space="preserve"> </w:t>
      </w:r>
      <w:r w:rsidRPr="00CE1765">
        <w:rPr>
          <w:rFonts w:ascii="Times New Roman" w:eastAsia="宋体" w:hAnsi="Times New Roman" w:cs="Times New Roman"/>
          <w:kern w:val="0"/>
          <w:sz w:val="28"/>
          <w:szCs w:val="28"/>
        </w:rPr>
        <w:t>identify and estimate linear and nonlinear covariate effects on the log hazards function through a penalized group</w:t>
      </w:r>
      <w:r w:rsidRPr="00CE1765">
        <w:rPr>
          <w:rFonts w:ascii="Times New Roman" w:eastAsia="宋体" w:hAnsi="Times New Roman" w:cs="Times New Roman" w:hint="eastAsia"/>
          <w:kern w:val="0"/>
          <w:sz w:val="28"/>
          <w:szCs w:val="28"/>
        </w:rPr>
        <w:t xml:space="preserve"> </w:t>
      </w:r>
      <w:r w:rsidRPr="00CE1765">
        <w:rPr>
          <w:rFonts w:ascii="Times New Roman" w:eastAsia="宋体" w:hAnsi="Times New Roman" w:cs="Times New Roman"/>
          <w:kern w:val="0"/>
          <w:sz w:val="28"/>
          <w:szCs w:val="28"/>
        </w:rPr>
        <w:t xml:space="preserve">selection method with folded concave penalties. Both the parametric and nonparametric estimators are consistent, and the parametric estimator is asymptotically normal. To compute the proposed estimators, we develop a modified </w:t>
      </w:r>
      <w:proofErr w:type="spellStart"/>
      <w:r w:rsidRPr="00CE1765">
        <w:rPr>
          <w:rFonts w:ascii="Times New Roman" w:eastAsia="宋体" w:hAnsi="Times New Roman" w:cs="Times New Roman"/>
          <w:kern w:val="0"/>
          <w:sz w:val="28"/>
          <w:szCs w:val="28"/>
        </w:rPr>
        <w:t>blockwise</w:t>
      </w:r>
      <w:proofErr w:type="spellEnd"/>
      <w:r w:rsidRPr="00CE1765">
        <w:rPr>
          <w:rFonts w:ascii="Times New Roman" w:eastAsia="宋体" w:hAnsi="Times New Roman" w:cs="Times New Roman"/>
          <w:kern w:val="0"/>
          <w:sz w:val="28"/>
          <w:szCs w:val="28"/>
        </w:rPr>
        <w:t xml:space="preserve"> </w:t>
      </w:r>
      <w:proofErr w:type="spellStart"/>
      <w:r w:rsidRPr="00CE1765">
        <w:rPr>
          <w:rFonts w:ascii="Times New Roman" w:eastAsia="宋体" w:hAnsi="Times New Roman" w:cs="Times New Roman"/>
          <w:kern w:val="0"/>
          <w:sz w:val="28"/>
          <w:szCs w:val="28"/>
        </w:rPr>
        <w:t>majorization</w:t>
      </w:r>
      <w:proofErr w:type="spellEnd"/>
      <w:r w:rsidRPr="00CE1765">
        <w:rPr>
          <w:rFonts w:ascii="Times New Roman" w:eastAsia="宋体" w:hAnsi="Times New Roman" w:cs="Times New Roman"/>
          <w:kern w:val="0"/>
          <w:sz w:val="28"/>
          <w:szCs w:val="28"/>
        </w:rPr>
        <w:t xml:space="preserve"> descent algorithm that is easy to implement and has a fast convergence rate. Both simulation studies and real data analysis results indicate that </w:t>
      </w:r>
      <w:r>
        <w:rPr>
          <w:rFonts w:ascii="Times New Roman" w:eastAsia="宋体" w:hAnsi="Times New Roman" w:cs="Times New Roman"/>
          <w:kern w:val="0"/>
          <w:sz w:val="28"/>
          <w:szCs w:val="28"/>
        </w:rPr>
        <w:t>the proposed method works well.</w:t>
      </w:r>
    </w:p>
    <w:p w14:paraId="6EA89559" w14:textId="77777777" w:rsidR="00C83D33" w:rsidRDefault="00C83D33" w:rsidP="00055E58">
      <w:pPr>
        <w:jc w:val="left"/>
        <w:rPr>
          <w:rFonts w:ascii="Calibri" w:hAnsi="Calibri" w:cs="Calibri"/>
          <w:sz w:val="28"/>
        </w:rPr>
      </w:pPr>
    </w:p>
    <w:p w14:paraId="54766507" w14:textId="77777777" w:rsidR="00C83D33" w:rsidRDefault="00C83D33" w:rsidP="00055E58">
      <w:pPr>
        <w:jc w:val="left"/>
        <w:rPr>
          <w:rFonts w:ascii="Calibri" w:hAnsi="Calibri" w:cs="Calibri"/>
          <w:sz w:val="28"/>
        </w:rPr>
      </w:pPr>
    </w:p>
    <w:p w14:paraId="17C4D7B5" w14:textId="77777777" w:rsidR="006600C6" w:rsidRDefault="006600C6" w:rsidP="00C83D33">
      <w:pPr>
        <w:autoSpaceDE w:val="0"/>
        <w:autoSpaceDN w:val="0"/>
        <w:adjustRightInd w:val="0"/>
        <w:spacing w:before="240" w:after="240"/>
        <w:jc w:val="center"/>
        <w:rPr>
          <w:rFonts w:asciiTheme="majorEastAsia" w:eastAsia="宋体" w:hAnsiTheme="majorEastAsia" w:cs="宋体"/>
          <w:b/>
          <w:kern w:val="0"/>
          <w:sz w:val="32"/>
          <w:szCs w:val="32"/>
        </w:rPr>
      </w:pPr>
    </w:p>
    <w:p w14:paraId="102B5106" w14:textId="77777777" w:rsidR="006600C6" w:rsidRDefault="006600C6" w:rsidP="00C83D33">
      <w:pPr>
        <w:autoSpaceDE w:val="0"/>
        <w:autoSpaceDN w:val="0"/>
        <w:adjustRightInd w:val="0"/>
        <w:spacing w:before="240" w:after="240"/>
        <w:jc w:val="center"/>
        <w:rPr>
          <w:rFonts w:asciiTheme="majorEastAsia" w:eastAsia="宋体" w:hAnsiTheme="majorEastAsia" w:cs="宋体"/>
          <w:b/>
          <w:kern w:val="0"/>
          <w:sz w:val="32"/>
          <w:szCs w:val="32"/>
        </w:rPr>
      </w:pPr>
    </w:p>
    <w:p w14:paraId="266F6E16" w14:textId="77777777" w:rsidR="00246A31" w:rsidRDefault="00246A31" w:rsidP="00C83D33">
      <w:pPr>
        <w:autoSpaceDE w:val="0"/>
        <w:autoSpaceDN w:val="0"/>
        <w:adjustRightInd w:val="0"/>
        <w:spacing w:before="240" w:after="240"/>
        <w:jc w:val="center"/>
        <w:rPr>
          <w:rFonts w:asciiTheme="majorEastAsia" w:eastAsia="宋体" w:hAnsiTheme="majorEastAsia" w:cs="宋体"/>
          <w:b/>
          <w:kern w:val="0"/>
          <w:sz w:val="32"/>
          <w:szCs w:val="32"/>
        </w:rPr>
      </w:pPr>
    </w:p>
    <w:p w14:paraId="1BDEFC24" w14:textId="77777777" w:rsidR="00246A31" w:rsidRDefault="00246A31" w:rsidP="00C83D33">
      <w:pPr>
        <w:autoSpaceDE w:val="0"/>
        <w:autoSpaceDN w:val="0"/>
        <w:adjustRightInd w:val="0"/>
        <w:spacing w:before="240" w:after="240"/>
        <w:jc w:val="center"/>
        <w:rPr>
          <w:rFonts w:asciiTheme="majorEastAsia" w:eastAsia="宋体" w:hAnsiTheme="majorEastAsia" w:cs="宋体"/>
          <w:b/>
          <w:kern w:val="0"/>
          <w:sz w:val="32"/>
          <w:szCs w:val="32"/>
        </w:rPr>
      </w:pPr>
    </w:p>
    <w:p w14:paraId="547BA2C1" w14:textId="77777777" w:rsidR="00246A31" w:rsidRDefault="00246A31" w:rsidP="00C83D33">
      <w:pPr>
        <w:autoSpaceDE w:val="0"/>
        <w:autoSpaceDN w:val="0"/>
        <w:adjustRightInd w:val="0"/>
        <w:spacing w:before="240" w:after="240"/>
        <w:jc w:val="center"/>
        <w:rPr>
          <w:rFonts w:asciiTheme="majorEastAsia" w:eastAsia="宋体" w:hAnsiTheme="majorEastAsia" w:cs="宋体"/>
          <w:b/>
          <w:kern w:val="0"/>
          <w:sz w:val="32"/>
          <w:szCs w:val="32"/>
        </w:rPr>
      </w:pPr>
    </w:p>
    <w:p w14:paraId="261FB05D" w14:textId="77777777" w:rsidR="00246A31" w:rsidRDefault="00246A31" w:rsidP="00C83D33">
      <w:pPr>
        <w:autoSpaceDE w:val="0"/>
        <w:autoSpaceDN w:val="0"/>
        <w:adjustRightInd w:val="0"/>
        <w:spacing w:before="240" w:after="240"/>
        <w:jc w:val="center"/>
        <w:rPr>
          <w:rFonts w:asciiTheme="majorEastAsia" w:eastAsia="宋体" w:hAnsiTheme="majorEastAsia" w:cs="宋体"/>
          <w:b/>
          <w:kern w:val="0"/>
          <w:sz w:val="32"/>
          <w:szCs w:val="32"/>
        </w:rPr>
      </w:pPr>
    </w:p>
    <w:p w14:paraId="28BDA8FE" w14:textId="77777777" w:rsidR="00246A31" w:rsidRDefault="00246A31" w:rsidP="00C83D33">
      <w:pPr>
        <w:autoSpaceDE w:val="0"/>
        <w:autoSpaceDN w:val="0"/>
        <w:adjustRightInd w:val="0"/>
        <w:spacing w:before="240" w:after="240"/>
        <w:jc w:val="center"/>
        <w:rPr>
          <w:rFonts w:asciiTheme="majorEastAsia" w:eastAsia="宋体" w:hAnsiTheme="majorEastAsia" w:cs="宋体"/>
          <w:b/>
          <w:kern w:val="0"/>
          <w:sz w:val="32"/>
          <w:szCs w:val="32"/>
        </w:rPr>
      </w:pPr>
    </w:p>
    <w:p w14:paraId="0F08DD83" w14:textId="77777777" w:rsidR="00246A31" w:rsidRDefault="00246A31" w:rsidP="00C83D33">
      <w:pPr>
        <w:autoSpaceDE w:val="0"/>
        <w:autoSpaceDN w:val="0"/>
        <w:adjustRightInd w:val="0"/>
        <w:spacing w:before="240" w:after="240"/>
        <w:jc w:val="center"/>
        <w:rPr>
          <w:rFonts w:asciiTheme="majorEastAsia" w:eastAsia="宋体" w:hAnsiTheme="majorEastAsia" w:cs="宋体"/>
          <w:b/>
          <w:kern w:val="0"/>
          <w:sz w:val="32"/>
          <w:szCs w:val="32"/>
        </w:rPr>
      </w:pPr>
    </w:p>
    <w:p w14:paraId="622697C5" w14:textId="77777777" w:rsidR="00246A31" w:rsidRDefault="00246A31" w:rsidP="00C83D33">
      <w:pPr>
        <w:autoSpaceDE w:val="0"/>
        <w:autoSpaceDN w:val="0"/>
        <w:adjustRightInd w:val="0"/>
        <w:spacing w:before="240" w:after="240"/>
        <w:jc w:val="center"/>
        <w:rPr>
          <w:rFonts w:asciiTheme="majorEastAsia" w:eastAsia="宋体" w:hAnsiTheme="majorEastAsia" w:cs="宋体"/>
          <w:b/>
          <w:kern w:val="0"/>
          <w:sz w:val="32"/>
          <w:szCs w:val="32"/>
        </w:rPr>
      </w:pPr>
    </w:p>
    <w:p w14:paraId="7D994EB5" w14:textId="77777777" w:rsidR="00246A31" w:rsidRDefault="00246A31" w:rsidP="00C83D33">
      <w:pPr>
        <w:autoSpaceDE w:val="0"/>
        <w:autoSpaceDN w:val="0"/>
        <w:adjustRightInd w:val="0"/>
        <w:spacing w:before="240" w:after="240"/>
        <w:jc w:val="center"/>
        <w:rPr>
          <w:rFonts w:asciiTheme="majorEastAsia" w:eastAsia="宋体" w:hAnsiTheme="majorEastAsia" w:cs="宋体"/>
          <w:b/>
          <w:kern w:val="0"/>
          <w:sz w:val="32"/>
          <w:szCs w:val="32"/>
        </w:rPr>
      </w:pPr>
    </w:p>
    <w:p w14:paraId="7D6D7667" w14:textId="77777777" w:rsidR="00246A31" w:rsidRDefault="00246A31" w:rsidP="00C83D33">
      <w:pPr>
        <w:autoSpaceDE w:val="0"/>
        <w:autoSpaceDN w:val="0"/>
        <w:adjustRightInd w:val="0"/>
        <w:spacing w:before="240" w:after="240"/>
        <w:jc w:val="center"/>
        <w:rPr>
          <w:rFonts w:asciiTheme="majorEastAsia" w:eastAsia="宋体" w:hAnsiTheme="majorEastAsia" w:cs="宋体"/>
          <w:b/>
          <w:kern w:val="0"/>
          <w:sz w:val="32"/>
          <w:szCs w:val="32"/>
        </w:rPr>
      </w:pPr>
    </w:p>
    <w:p w14:paraId="6B6448F9" w14:textId="77777777" w:rsidR="00246A31" w:rsidRDefault="00246A31" w:rsidP="00C83D33">
      <w:pPr>
        <w:autoSpaceDE w:val="0"/>
        <w:autoSpaceDN w:val="0"/>
        <w:adjustRightInd w:val="0"/>
        <w:spacing w:before="240" w:after="240"/>
        <w:jc w:val="center"/>
        <w:rPr>
          <w:rFonts w:asciiTheme="majorEastAsia" w:eastAsia="宋体" w:hAnsiTheme="majorEastAsia" w:cs="宋体"/>
          <w:b/>
          <w:kern w:val="0"/>
          <w:sz w:val="32"/>
          <w:szCs w:val="32"/>
        </w:rPr>
      </w:pPr>
    </w:p>
    <w:p w14:paraId="01506688" w14:textId="77777777" w:rsidR="00246A31" w:rsidRDefault="00246A31" w:rsidP="00C83D33">
      <w:pPr>
        <w:autoSpaceDE w:val="0"/>
        <w:autoSpaceDN w:val="0"/>
        <w:adjustRightInd w:val="0"/>
        <w:spacing w:before="240" w:after="240"/>
        <w:jc w:val="center"/>
        <w:rPr>
          <w:rFonts w:asciiTheme="majorEastAsia" w:eastAsia="宋体" w:hAnsiTheme="majorEastAsia" w:cs="宋体"/>
          <w:b/>
          <w:kern w:val="0"/>
          <w:sz w:val="32"/>
          <w:szCs w:val="32"/>
        </w:rPr>
      </w:pPr>
    </w:p>
    <w:p w14:paraId="047A1C71" w14:textId="77777777" w:rsidR="00246A31" w:rsidRDefault="00246A31" w:rsidP="00C83D33">
      <w:pPr>
        <w:autoSpaceDE w:val="0"/>
        <w:autoSpaceDN w:val="0"/>
        <w:adjustRightInd w:val="0"/>
        <w:spacing w:before="240" w:after="240"/>
        <w:jc w:val="center"/>
        <w:rPr>
          <w:rFonts w:asciiTheme="majorEastAsia" w:eastAsia="宋体" w:hAnsiTheme="majorEastAsia" w:cs="宋体"/>
          <w:b/>
          <w:kern w:val="0"/>
          <w:sz w:val="32"/>
          <w:szCs w:val="32"/>
        </w:rPr>
      </w:pPr>
    </w:p>
    <w:p w14:paraId="5BA1D4E5" w14:textId="77777777" w:rsidR="00246A31" w:rsidRDefault="00246A31" w:rsidP="00C83D33">
      <w:pPr>
        <w:autoSpaceDE w:val="0"/>
        <w:autoSpaceDN w:val="0"/>
        <w:adjustRightInd w:val="0"/>
        <w:spacing w:before="240" w:after="240"/>
        <w:jc w:val="center"/>
        <w:rPr>
          <w:rFonts w:asciiTheme="majorEastAsia" w:eastAsia="宋体" w:hAnsiTheme="majorEastAsia" w:cs="宋体"/>
          <w:b/>
          <w:kern w:val="0"/>
          <w:sz w:val="32"/>
          <w:szCs w:val="32"/>
        </w:rPr>
      </w:pPr>
    </w:p>
    <w:p w14:paraId="6A714339" w14:textId="77777777" w:rsidR="00246A31" w:rsidRPr="006600C6" w:rsidRDefault="00246A31" w:rsidP="00C83D33">
      <w:pPr>
        <w:autoSpaceDE w:val="0"/>
        <w:autoSpaceDN w:val="0"/>
        <w:adjustRightInd w:val="0"/>
        <w:spacing w:before="240" w:after="240"/>
        <w:jc w:val="center"/>
        <w:rPr>
          <w:rFonts w:asciiTheme="majorEastAsia" w:eastAsia="宋体" w:hAnsiTheme="majorEastAsia" w:cs="宋体"/>
          <w:b/>
          <w:kern w:val="0"/>
          <w:sz w:val="32"/>
          <w:szCs w:val="32"/>
        </w:rPr>
      </w:pPr>
    </w:p>
    <w:p w14:paraId="135F6173" w14:textId="77777777" w:rsidR="00C83D33" w:rsidRPr="00017BC8" w:rsidRDefault="00017BC8" w:rsidP="00C83D33">
      <w:pPr>
        <w:autoSpaceDE w:val="0"/>
        <w:autoSpaceDN w:val="0"/>
        <w:adjustRightInd w:val="0"/>
        <w:spacing w:before="240" w:after="240"/>
        <w:jc w:val="center"/>
        <w:rPr>
          <w:rFonts w:ascii="Times New Roman" w:eastAsiaTheme="majorEastAsia" w:hAnsi="Times New Roman" w:cs="Times New Roman"/>
          <w:b/>
          <w:kern w:val="0"/>
          <w:sz w:val="32"/>
          <w:szCs w:val="32"/>
        </w:rPr>
      </w:pPr>
      <w:r w:rsidRPr="00017BC8">
        <w:rPr>
          <w:rFonts w:ascii="Times New Roman" w:eastAsiaTheme="majorEastAsia" w:hAnsi="Times New Roman" w:cs="Times New Roman"/>
          <w:b/>
          <w:kern w:val="0"/>
          <w:sz w:val="32"/>
          <w:szCs w:val="32"/>
        </w:rPr>
        <w:t>Contact Information</w:t>
      </w:r>
    </w:p>
    <w:p w14:paraId="4D2A3731" w14:textId="77777777" w:rsidR="00C83D33" w:rsidRPr="00505F56" w:rsidRDefault="00017BC8" w:rsidP="00774C9B">
      <w:pPr>
        <w:autoSpaceDE w:val="0"/>
        <w:autoSpaceDN w:val="0"/>
        <w:adjustRightInd w:val="0"/>
        <w:ind w:leftChars="100" w:left="210" w:firstLineChars="200" w:firstLine="600"/>
        <w:jc w:val="left"/>
        <w:rPr>
          <w:rFonts w:ascii="Times New Roman" w:eastAsia="楷体_GB2312" w:hAnsi="Times New Roman" w:cs="Times New Roman"/>
          <w:kern w:val="0"/>
          <w:sz w:val="30"/>
          <w:szCs w:val="30"/>
        </w:rPr>
      </w:pPr>
      <w:r w:rsidRPr="00505F56">
        <w:rPr>
          <w:rFonts w:ascii="Times New Roman" w:eastAsia="楷体_GB2312" w:hAnsi="Times New Roman" w:cs="Times New Roman"/>
          <w:kern w:val="0"/>
          <w:sz w:val="30"/>
          <w:szCs w:val="30"/>
        </w:rPr>
        <w:t xml:space="preserve">Shi </w:t>
      </w:r>
      <w:proofErr w:type="spellStart"/>
      <w:r w:rsidRPr="00505F56">
        <w:rPr>
          <w:rFonts w:ascii="Times New Roman" w:eastAsia="楷体_GB2312" w:hAnsi="Times New Roman" w:cs="Times New Roman"/>
          <w:kern w:val="0"/>
          <w:sz w:val="30"/>
          <w:szCs w:val="30"/>
        </w:rPr>
        <w:t>Chunmei</w:t>
      </w:r>
      <w:proofErr w:type="spellEnd"/>
      <w:r w:rsidR="00C83D33" w:rsidRPr="00505F56">
        <w:rPr>
          <w:rFonts w:ascii="Times New Roman" w:eastAsia="楷体_GB2312" w:hAnsi="Times New Roman" w:cs="Times New Roman"/>
          <w:kern w:val="0"/>
          <w:sz w:val="30"/>
          <w:szCs w:val="30"/>
        </w:rPr>
        <w:t xml:space="preserve"> </w:t>
      </w:r>
      <w:proofErr w:type="gramStart"/>
      <w:r w:rsidR="00C83D33" w:rsidRPr="00505F56">
        <w:rPr>
          <w:rFonts w:ascii="Times New Roman" w:eastAsia="楷体_GB2312" w:hAnsi="Times New Roman" w:cs="Times New Roman"/>
          <w:kern w:val="0"/>
          <w:sz w:val="30"/>
          <w:szCs w:val="30"/>
        </w:rPr>
        <w:t>15866727100  Email</w:t>
      </w:r>
      <w:proofErr w:type="gramEnd"/>
      <w:r w:rsidR="001B4503">
        <w:rPr>
          <w:rFonts w:ascii="Times New Roman" w:eastAsia="楷体_GB2312" w:hAnsi="Times New Roman" w:cs="Times New Roman" w:hint="eastAsia"/>
          <w:kern w:val="0"/>
          <w:sz w:val="30"/>
          <w:szCs w:val="30"/>
        </w:rPr>
        <w:t xml:space="preserve">: </w:t>
      </w:r>
      <w:hyperlink r:id="rId9" w:history="1">
        <w:r w:rsidRPr="00505F56">
          <w:rPr>
            <w:rStyle w:val="a7"/>
            <w:rFonts w:ascii="Times New Roman" w:eastAsia="楷体_GB2312" w:hAnsi="Times New Roman" w:cs="Times New Roman"/>
            <w:kern w:val="0"/>
            <w:sz w:val="30"/>
            <w:szCs w:val="30"/>
          </w:rPr>
          <w:t>meisdu@sdu.edu.cn</w:t>
        </w:r>
      </w:hyperlink>
    </w:p>
    <w:p w14:paraId="67943867" w14:textId="77777777" w:rsidR="00017BC8" w:rsidRPr="00505F56" w:rsidRDefault="00017BC8" w:rsidP="00774C9B">
      <w:pPr>
        <w:autoSpaceDE w:val="0"/>
        <w:autoSpaceDN w:val="0"/>
        <w:adjustRightInd w:val="0"/>
        <w:ind w:leftChars="100" w:left="210" w:firstLineChars="200" w:firstLine="600"/>
        <w:jc w:val="left"/>
        <w:rPr>
          <w:rFonts w:ascii="Times New Roman" w:eastAsia="楷体_GB2312" w:hAnsi="Times New Roman" w:cs="Times New Roman"/>
          <w:kern w:val="0"/>
          <w:sz w:val="30"/>
          <w:szCs w:val="30"/>
        </w:rPr>
      </w:pPr>
      <w:r w:rsidRPr="00505F56">
        <w:rPr>
          <w:rFonts w:ascii="Times New Roman" w:eastAsia="楷体_GB2312" w:hAnsi="Times New Roman" w:cs="Times New Roman"/>
          <w:kern w:val="0"/>
          <w:sz w:val="30"/>
          <w:szCs w:val="30"/>
        </w:rPr>
        <w:t xml:space="preserve">Shi </w:t>
      </w:r>
      <w:proofErr w:type="spellStart"/>
      <w:proofErr w:type="gramStart"/>
      <w:r w:rsidRPr="00505F56">
        <w:rPr>
          <w:rFonts w:ascii="Times New Roman" w:eastAsia="楷体_GB2312" w:hAnsi="Times New Roman" w:cs="Times New Roman"/>
          <w:kern w:val="0"/>
          <w:sz w:val="30"/>
          <w:szCs w:val="30"/>
        </w:rPr>
        <w:t>Jingtao</w:t>
      </w:r>
      <w:proofErr w:type="spellEnd"/>
      <w:r w:rsidRPr="00505F56">
        <w:rPr>
          <w:rFonts w:ascii="Times New Roman" w:eastAsia="楷体_GB2312" w:hAnsi="Times New Roman" w:cs="Times New Roman"/>
          <w:kern w:val="0"/>
          <w:sz w:val="30"/>
          <w:szCs w:val="30"/>
        </w:rPr>
        <w:t xml:space="preserve">  13583117831</w:t>
      </w:r>
      <w:proofErr w:type="gramEnd"/>
      <w:r w:rsidRPr="00505F56">
        <w:rPr>
          <w:rFonts w:ascii="Times New Roman" w:eastAsia="楷体_GB2312" w:hAnsi="Times New Roman" w:cs="Times New Roman"/>
          <w:kern w:val="0"/>
          <w:sz w:val="30"/>
          <w:szCs w:val="30"/>
        </w:rPr>
        <w:t xml:space="preserve">  Email</w:t>
      </w:r>
      <w:r w:rsidR="001B4503">
        <w:rPr>
          <w:rFonts w:ascii="Times New Roman" w:eastAsia="楷体_GB2312" w:hAnsi="Times New Roman" w:cs="Times New Roman"/>
          <w:kern w:val="0"/>
          <w:sz w:val="30"/>
          <w:szCs w:val="30"/>
        </w:rPr>
        <w:t xml:space="preserve">: </w:t>
      </w:r>
      <w:hyperlink r:id="rId10" w:history="1">
        <w:r w:rsidRPr="00505F56">
          <w:rPr>
            <w:rStyle w:val="a7"/>
            <w:rFonts w:ascii="Times New Roman" w:eastAsia="楷体_GB2312" w:hAnsi="Times New Roman" w:cs="Times New Roman"/>
            <w:kern w:val="0"/>
            <w:sz w:val="30"/>
            <w:szCs w:val="30"/>
          </w:rPr>
          <w:t>shijingtao@sdu.edu.cn</w:t>
        </w:r>
      </w:hyperlink>
    </w:p>
    <w:p w14:paraId="3C44ACF2" w14:textId="77777777" w:rsidR="00630A18" w:rsidRPr="00E65D38" w:rsidRDefault="00505F56" w:rsidP="00E65D38">
      <w:pPr>
        <w:autoSpaceDE w:val="0"/>
        <w:autoSpaceDN w:val="0"/>
        <w:adjustRightInd w:val="0"/>
        <w:ind w:leftChars="100" w:left="210" w:firstLineChars="200" w:firstLine="600"/>
        <w:jc w:val="left"/>
        <w:rPr>
          <w:rFonts w:ascii="Times New Roman" w:eastAsia="楷体_GB2312" w:hAnsi="Times New Roman" w:cs="Times New Roman"/>
          <w:kern w:val="0"/>
          <w:sz w:val="30"/>
          <w:szCs w:val="30"/>
        </w:rPr>
      </w:pPr>
      <w:proofErr w:type="spellStart"/>
      <w:r w:rsidRPr="00505F56">
        <w:rPr>
          <w:rFonts w:ascii="Times New Roman" w:eastAsia="楷体_GB2312" w:hAnsi="Times New Roman" w:cs="Times New Roman"/>
          <w:kern w:val="0"/>
          <w:sz w:val="30"/>
          <w:szCs w:val="30"/>
        </w:rPr>
        <w:t>Ni</w:t>
      </w:r>
      <w:r w:rsidR="0000087F">
        <w:rPr>
          <w:rFonts w:ascii="Times New Roman" w:eastAsia="楷体_GB2312" w:hAnsi="Times New Roman" w:cs="Times New Roman"/>
          <w:kern w:val="0"/>
          <w:sz w:val="30"/>
          <w:szCs w:val="30"/>
        </w:rPr>
        <w:t>e</w:t>
      </w:r>
      <w:proofErr w:type="spellEnd"/>
      <w:r w:rsidR="0000087F">
        <w:rPr>
          <w:rFonts w:ascii="Times New Roman" w:eastAsia="楷体_GB2312" w:hAnsi="Times New Roman" w:cs="Times New Roman"/>
          <w:kern w:val="0"/>
          <w:sz w:val="30"/>
          <w:szCs w:val="30"/>
        </w:rPr>
        <w:t xml:space="preserve"> </w:t>
      </w:r>
      <w:proofErr w:type="spellStart"/>
      <w:r w:rsidR="0000087F">
        <w:rPr>
          <w:rFonts w:ascii="Times New Roman" w:eastAsia="楷体_GB2312" w:hAnsi="Times New Roman" w:cs="Times New Roman"/>
          <w:kern w:val="0"/>
          <w:sz w:val="30"/>
          <w:szCs w:val="30"/>
        </w:rPr>
        <w:t>Tianyang</w:t>
      </w:r>
      <w:proofErr w:type="spellEnd"/>
      <w:r w:rsidR="0000087F">
        <w:rPr>
          <w:rFonts w:ascii="Times New Roman" w:eastAsia="楷体_GB2312" w:hAnsi="Times New Roman" w:cs="Times New Roman"/>
          <w:kern w:val="0"/>
          <w:sz w:val="30"/>
          <w:szCs w:val="30"/>
        </w:rPr>
        <w:t xml:space="preserve"> </w:t>
      </w:r>
      <w:proofErr w:type="gramStart"/>
      <w:r w:rsidR="0000087F">
        <w:rPr>
          <w:rFonts w:ascii="Times New Roman" w:eastAsia="楷体_GB2312" w:hAnsi="Times New Roman" w:cs="Times New Roman"/>
          <w:kern w:val="0"/>
          <w:sz w:val="30"/>
          <w:szCs w:val="30"/>
        </w:rPr>
        <w:t>15288861361  Email</w:t>
      </w:r>
      <w:proofErr w:type="gramEnd"/>
      <w:r w:rsidR="001B4503">
        <w:rPr>
          <w:rFonts w:ascii="Times New Roman" w:eastAsia="楷体_GB2312" w:hAnsi="Times New Roman" w:cs="Times New Roman" w:hint="eastAsia"/>
          <w:kern w:val="0"/>
          <w:sz w:val="30"/>
          <w:szCs w:val="30"/>
        </w:rPr>
        <w:t xml:space="preserve">: </w:t>
      </w:r>
      <w:hyperlink r:id="rId11" w:history="1">
        <w:r w:rsidR="00017BC8" w:rsidRPr="00505F56">
          <w:rPr>
            <w:rStyle w:val="a7"/>
            <w:rFonts w:ascii="Times New Roman" w:eastAsia="楷体_GB2312" w:hAnsi="Times New Roman" w:cs="Times New Roman"/>
            <w:kern w:val="0"/>
            <w:sz w:val="30"/>
            <w:szCs w:val="30"/>
          </w:rPr>
          <w:t>nietianyang@sdu.edu.cn</w:t>
        </w:r>
      </w:hyperlink>
    </w:p>
    <w:sectPr w:rsidR="00630A18" w:rsidRPr="00E65D38" w:rsidSect="00900A44">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59529" w14:textId="77777777" w:rsidR="004D1167" w:rsidRDefault="004D1167" w:rsidP="007C4BCA">
      <w:r>
        <w:separator/>
      </w:r>
    </w:p>
  </w:endnote>
  <w:endnote w:type="continuationSeparator" w:id="0">
    <w:p w14:paraId="0E3E2824" w14:textId="77777777" w:rsidR="004D1167" w:rsidRDefault="004D1167" w:rsidP="007C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MR10">
    <w:altName w:val="方正兰亭超细黑简体"/>
    <w:panose1 w:val="00000000000000000000"/>
    <w:charset w:val="86"/>
    <w:family w:val="auto"/>
    <w:notTrueType/>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F46AF" w14:textId="77777777" w:rsidR="004D1167" w:rsidRDefault="004D1167" w:rsidP="007C4BCA">
      <w:r>
        <w:separator/>
      </w:r>
    </w:p>
  </w:footnote>
  <w:footnote w:type="continuationSeparator" w:id="0">
    <w:p w14:paraId="02B850FB" w14:textId="77777777" w:rsidR="004D1167" w:rsidRDefault="004D1167" w:rsidP="007C4B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149"/>
    <w:multiLevelType w:val="hybridMultilevel"/>
    <w:tmpl w:val="958ECB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AC228B9"/>
    <w:multiLevelType w:val="hybridMultilevel"/>
    <w:tmpl w:val="1BF61052"/>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21BF62FA"/>
    <w:multiLevelType w:val="hybridMultilevel"/>
    <w:tmpl w:val="B204C7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2F3691"/>
    <w:multiLevelType w:val="hybridMultilevel"/>
    <w:tmpl w:val="28E429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8163C7"/>
    <w:multiLevelType w:val="hybridMultilevel"/>
    <w:tmpl w:val="198C899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74330FB"/>
    <w:multiLevelType w:val="hybridMultilevel"/>
    <w:tmpl w:val="AD5E5C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B3F7A2A"/>
    <w:multiLevelType w:val="hybridMultilevel"/>
    <w:tmpl w:val="0986A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DCF32BF"/>
    <w:multiLevelType w:val="hybridMultilevel"/>
    <w:tmpl w:val="33C222D8"/>
    <w:lvl w:ilvl="0" w:tplc="0409000D">
      <w:start w:val="1"/>
      <w:numFmt w:val="bullet"/>
      <w:lvlText w:val=""/>
      <w:lvlJc w:val="left"/>
      <w:pPr>
        <w:ind w:left="562" w:hanging="420"/>
      </w:pPr>
      <w:rPr>
        <w:rFonts w:ascii="Wingdings" w:hAnsi="Wingdings" w:hint="default"/>
      </w:rPr>
    </w:lvl>
    <w:lvl w:ilvl="1" w:tplc="04090003" w:tentative="1">
      <w:start w:val="1"/>
      <w:numFmt w:val="bullet"/>
      <w:lvlText w:val=""/>
      <w:lvlJc w:val="left"/>
      <w:pPr>
        <w:ind w:left="982" w:hanging="420"/>
      </w:pPr>
      <w:rPr>
        <w:rFonts w:ascii="Wingdings" w:hAnsi="Wingdings" w:hint="default"/>
      </w:rPr>
    </w:lvl>
    <w:lvl w:ilvl="2" w:tplc="04090005"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3" w:tentative="1">
      <w:start w:val="1"/>
      <w:numFmt w:val="bullet"/>
      <w:lvlText w:val=""/>
      <w:lvlJc w:val="left"/>
      <w:pPr>
        <w:ind w:left="2242" w:hanging="420"/>
      </w:pPr>
      <w:rPr>
        <w:rFonts w:ascii="Wingdings" w:hAnsi="Wingdings" w:hint="default"/>
      </w:rPr>
    </w:lvl>
    <w:lvl w:ilvl="5" w:tplc="04090005"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3" w:tentative="1">
      <w:start w:val="1"/>
      <w:numFmt w:val="bullet"/>
      <w:lvlText w:val=""/>
      <w:lvlJc w:val="left"/>
      <w:pPr>
        <w:ind w:left="3502" w:hanging="420"/>
      </w:pPr>
      <w:rPr>
        <w:rFonts w:ascii="Wingdings" w:hAnsi="Wingdings" w:hint="default"/>
      </w:rPr>
    </w:lvl>
    <w:lvl w:ilvl="8" w:tplc="04090005" w:tentative="1">
      <w:start w:val="1"/>
      <w:numFmt w:val="bullet"/>
      <w:lvlText w:val=""/>
      <w:lvlJc w:val="left"/>
      <w:pPr>
        <w:ind w:left="3922" w:hanging="420"/>
      </w:pPr>
      <w:rPr>
        <w:rFonts w:ascii="Wingdings" w:hAnsi="Wingdings" w:hint="default"/>
      </w:rPr>
    </w:lvl>
  </w:abstractNum>
  <w:abstractNum w:abstractNumId="8">
    <w:nsid w:val="59C81509"/>
    <w:multiLevelType w:val="hybridMultilevel"/>
    <w:tmpl w:val="A60812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486135C"/>
    <w:multiLevelType w:val="hybridMultilevel"/>
    <w:tmpl w:val="C4EC085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D0E573E"/>
    <w:multiLevelType w:val="hybridMultilevel"/>
    <w:tmpl w:val="5FDAA3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4"/>
  </w:num>
  <w:num w:numId="3">
    <w:abstractNumId w:val="1"/>
  </w:num>
  <w:num w:numId="4">
    <w:abstractNumId w:val="7"/>
  </w:num>
  <w:num w:numId="5">
    <w:abstractNumId w:val="2"/>
  </w:num>
  <w:num w:numId="6">
    <w:abstractNumId w:val="8"/>
  </w:num>
  <w:num w:numId="7">
    <w:abstractNumId w:val="9"/>
  </w:num>
  <w:num w:numId="8">
    <w:abstractNumId w:val="0"/>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4BCA"/>
    <w:rsid w:val="0000087F"/>
    <w:rsid w:val="00001E38"/>
    <w:rsid w:val="00007152"/>
    <w:rsid w:val="00010FBD"/>
    <w:rsid w:val="00012376"/>
    <w:rsid w:val="000133BF"/>
    <w:rsid w:val="000139EF"/>
    <w:rsid w:val="0001734F"/>
    <w:rsid w:val="00017BC8"/>
    <w:rsid w:val="000235CA"/>
    <w:rsid w:val="00026B5C"/>
    <w:rsid w:val="00031244"/>
    <w:rsid w:val="00035EB7"/>
    <w:rsid w:val="00045470"/>
    <w:rsid w:val="00055E58"/>
    <w:rsid w:val="000601E2"/>
    <w:rsid w:val="00065903"/>
    <w:rsid w:val="00066A1A"/>
    <w:rsid w:val="000671FB"/>
    <w:rsid w:val="0007249F"/>
    <w:rsid w:val="000757AB"/>
    <w:rsid w:val="00077C92"/>
    <w:rsid w:val="00087FF5"/>
    <w:rsid w:val="00092624"/>
    <w:rsid w:val="000931E7"/>
    <w:rsid w:val="0009576D"/>
    <w:rsid w:val="000960EC"/>
    <w:rsid w:val="000A6265"/>
    <w:rsid w:val="000B71B9"/>
    <w:rsid w:val="000D1E99"/>
    <w:rsid w:val="000E422B"/>
    <w:rsid w:val="000F643D"/>
    <w:rsid w:val="000F7A3D"/>
    <w:rsid w:val="00100FAA"/>
    <w:rsid w:val="001026F8"/>
    <w:rsid w:val="00104D50"/>
    <w:rsid w:val="00105F27"/>
    <w:rsid w:val="001135F6"/>
    <w:rsid w:val="00113DC2"/>
    <w:rsid w:val="00117285"/>
    <w:rsid w:val="001176C6"/>
    <w:rsid w:val="001178EE"/>
    <w:rsid w:val="00127E04"/>
    <w:rsid w:val="00134AF2"/>
    <w:rsid w:val="00137ED6"/>
    <w:rsid w:val="0014616A"/>
    <w:rsid w:val="00147338"/>
    <w:rsid w:val="00153523"/>
    <w:rsid w:val="00171586"/>
    <w:rsid w:val="00182763"/>
    <w:rsid w:val="00182A37"/>
    <w:rsid w:val="001868ED"/>
    <w:rsid w:val="0019032B"/>
    <w:rsid w:val="00195999"/>
    <w:rsid w:val="00195B06"/>
    <w:rsid w:val="001A19E6"/>
    <w:rsid w:val="001A351D"/>
    <w:rsid w:val="001A3B7B"/>
    <w:rsid w:val="001A5527"/>
    <w:rsid w:val="001A6A36"/>
    <w:rsid w:val="001A6AEB"/>
    <w:rsid w:val="001B2F60"/>
    <w:rsid w:val="001B4503"/>
    <w:rsid w:val="001B47EA"/>
    <w:rsid w:val="001B569C"/>
    <w:rsid w:val="001C4FDB"/>
    <w:rsid w:val="001C7770"/>
    <w:rsid w:val="001D0773"/>
    <w:rsid w:val="001E0B41"/>
    <w:rsid w:val="001E0F9C"/>
    <w:rsid w:val="001E28C6"/>
    <w:rsid w:val="001E290A"/>
    <w:rsid w:val="001E4F1F"/>
    <w:rsid w:val="001E5B9F"/>
    <w:rsid w:val="001F6100"/>
    <w:rsid w:val="001F64D5"/>
    <w:rsid w:val="0020038A"/>
    <w:rsid w:val="00200F11"/>
    <w:rsid w:val="00200F3E"/>
    <w:rsid w:val="00203A8B"/>
    <w:rsid w:val="002049E5"/>
    <w:rsid w:val="0020591F"/>
    <w:rsid w:val="00210670"/>
    <w:rsid w:val="00210727"/>
    <w:rsid w:val="00211E44"/>
    <w:rsid w:val="00212949"/>
    <w:rsid w:val="002167A6"/>
    <w:rsid w:val="002200A7"/>
    <w:rsid w:val="00224311"/>
    <w:rsid w:val="00232D03"/>
    <w:rsid w:val="00244187"/>
    <w:rsid w:val="00246A31"/>
    <w:rsid w:val="00247A7E"/>
    <w:rsid w:val="00250CCF"/>
    <w:rsid w:val="00251830"/>
    <w:rsid w:val="00254C5A"/>
    <w:rsid w:val="00256B84"/>
    <w:rsid w:val="00256B9B"/>
    <w:rsid w:val="00257E93"/>
    <w:rsid w:val="00266DF2"/>
    <w:rsid w:val="0027075F"/>
    <w:rsid w:val="00277462"/>
    <w:rsid w:val="00280ACB"/>
    <w:rsid w:val="00282141"/>
    <w:rsid w:val="0029128D"/>
    <w:rsid w:val="00293A43"/>
    <w:rsid w:val="00293B5F"/>
    <w:rsid w:val="00294EE7"/>
    <w:rsid w:val="002A360F"/>
    <w:rsid w:val="002A4904"/>
    <w:rsid w:val="002B2BA1"/>
    <w:rsid w:val="002C6060"/>
    <w:rsid w:val="002D00A2"/>
    <w:rsid w:val="002D4858"/>
    <w:rsid w:val="002E25CA"/>
    <w:rsid w:val="002E3DA0"/>
    <w:rsid w:val="002E56E5"/>
    <w:rsid w:val="002E6B6F"/>
    <w:rsid w:val="002F24CD"/>
    <w:rsid w:val="002F55A4"/>
    <w:rsid w:val="00302303"/>
    <w:rsid w:val="00303782"/>
    <w:rsid w:val="00304B8F"/>
    <w:rsid w:val="0030726E"/>
    <w:rsid w:val="00311620"/>
    <w:rsid w:val="00315553"/>
    <w:rsid w:val="00317AEF"/>
    <w:rsid w:val="0032627A"/>
    <w:rsid w:val="00332FE2"/>
    <w:rsid w:val="0033600E"/>
    <w:rsid w:val="003415E3"/>
    <w:rsid w:val="00341958"/>
    <w:rsid w:val="00346CB1"/>
    <w:rsid w:val="00346F07"/>
    <w:rsid w:val="0035606F"/>
    <w:rsid w:val="00360251"/>
    <w:rsid w:val="00360978"/>
    <w:rsid w:val="00361959"/>
    <w:rsid w:val="003645A2"/>
    <w:rsid w:val="00367CC5"/>
    <w:rsid w:val="003772BF"/>
    <w:rsid w:val="00377C7F"/>
    <w:rsid w:val="0038367C"/>
    <w:rsid w:val="0038673F"/>
    <w:rsid w:val="00393B86"/>
    <w:rsid w:val="00395262"/>
    <w:rsid w:val="003969F3"/>
    <w:rsid w:val="0039740F"/>
    <w:rsid w:val="003A1A23"/>
    <w:rsid w:val="003A27FE"/>
    <w:rsid w:val="003A6C05"/>
    <w:rsid w:val="003B1C2B"/>
    <w:rsid w:val="003B21F5"/>
    <w:rsid w:val="003B40ED"/>
    <w:rsid w:val="003F1259"/>
    <w:rsid w:val="003F4A88"/>
    <w:rsid w:val="0040169E"/>
    <w:rsid w:val="00401C27"/>
    <w:rsid w:val="00403A65"/>
    <w:rsid w:val="00420545"/>
    <w:rsid w:val="00422A53"/>
    <w:rsid w:val="00437626"/>
    <w:rsid w:val="00441916"/>
    <w:rsid w:val="00442AAB"/>
    <w:rsid w:val="00453584"/>
    <w:rsid w:val="00454044"/>
    <w:rsid w:val="00457C6C"/>
    <w:rsid w:val="00490707"/>
    <w:rsid w:val="004968B9"/>
    <w:rsid w:val="004A3208"/>
    <w:rsid w:val="004A412E"/>
    <w:rsid w:val="004B1D86"/>
    <w:rsid w:val="004B2D79"/>
    <w:rsid w:val="004B3990"/>
    <w:rsid w:val="004B7FDC"/>
    <w:rsid w:val="004C1340"/>
    <w:rsid w:val="004C6423"/>
    <w:rsid w:val="004D1167"/>
    <w:rsid w:val="004E3076"/>
    <w:rsid w:val="004F4B10"/>
    <w:rsid w:val="004F6E53"/>
    <w:rsid w:val="00505F56"/>
    <w:rsid w:val="0051747A"/>
    <w:rsid w:val="005219F0"/>
    <w:rsid w:val="0052644B"/>
    <w:rsid w:val="00535F0A"/>
    <w:rsid w:val="00543A5D"/>
    <w:rsid w:val="00545CFE"/>
    <w:rsid w:val="005517DF"/>
    <w:rsid w:val="00551913"/>
    <w:rsid w:val="0055575A"/>
    <w:rsid w:val="0055798F"/>
    <w:rsid w:val="00560D61"/>
    <w:rsid w:val="00562DD3"/>
    <w:rsid w:val="00563CB0"/>
    <w:rsid w:val="00567DA9"/>
    <w:rsid w:val="00567F8E"/>
    <w:rsid w:val="00575D1B"/>
    <w:rsid w:val="005773CD"/>
    <w:rsid w:val="00587ACF"/>
    <w:rsid w:val="0059458F"/>
    <w:rsid w:val="005947C8"/>
    <w:rsid w:val="005954CC"/>
    <w:rsid w:val="00596FF6"/>
    <w:rsid w:val="00597267"/>
    <w:rsid w:val="005A7FBF"/>
    <w:rsid w:val="005B0504"/>
    <w:rsid w:val="005D082B"/>
    <w:rsid w:val="005D20F4"/>
    <w:rsid w:val="005D5DF7"/>
    <w:rsid w:val="005D7B93"/>
    <w:rsid w:val="005E1F7F"/>
    <w:rsid w:val="005E3419"/>
    <w:rsid w:val="005E392B"/>
    <w:rsid w:val="005F008E"/>
    <w:rsid w:val="00630A18"/>
    <w:rsid w:val="00635DB3"/>
    <w:rsid w:val="0064207C"/>
    <w:rsid w:val="0064583D"/>
    <w:rsid w:val="0065640B"/>
    <w:rsid w:val="006600C6"/>
    <w:rsid w:val="00681E04"/>
    <w:rsid w:val="006831D4"/>
    <w:rsid w:val="00686F2C"/>
    <w:rsid w:val="00687E57"/>
    <w:rsid w:val="00690469"/>
    <w:rsid w:val="00695E3D"/>
    <w:rsid w:val="006B76E0"/>
    <w:rsid w:val="006C0BFF"/>
    <w:rsid w:val="006C3628"/>
    <w:rsid w:val="006D33C1"/>
    <w:rsid w:val="006E4540"/>
    <w:rsid w:val="00712591"/>
    <w:rsid w:val="0071544D"/>
    <w:rsid w:val="00716AF8"/>
    <w:rsid w:val="0072359A"/>
    <w:rsid w:val="007261CE"/>
    <w:rsid w:val="00730591"/>
    <w:rsid w:val="00734B57"/>
    <w:rsid w:val="0074046F"/>
    <w:rsid w:val="007408F4"/>
    <w:rsid w:val="00757B16"/>
    <w:rsid w:val="0076015B"/>
    <w:rsid w:val="00761601"/>
    <w:rsid w:val="00762449"/>
    <w:rsid w:val="00763128"/>
    <w:rsid w:val="0076444B"/>
    <w:rsid w:val="00764619"/>
    <w:rsid w:val="00764D37"/>
    <w:rsid w:val="00765668"/>
    <w:rsid w:val="0077453B"/>
    <w:rsid w:val="00774C9B"/>
    <w:rsid w:val="0077574D"/>
    <w:rsid w:val="0078099C"/>
    <w:rsid w:val="00783BD1"/>
    <w:rsid w:val="007852E1"/>
    <w:rsid w:val="00796BC1"/>
    <w:rsid w:val="007A65B9"/>
    <w:rsid w:val="007B08B3"/>
    <w:rsid w:val="007B5B5E"/>
    <w:rsid w:val="007C4BCA"/>
    <w:rsid w:val="007C6B9A"/>
    <w:rsid w:val="007D34B6"/>
    <w:rsid w:val="007E4750"/>
    <w:rsid w:val="007F0FEC"/>
    <w:rsid w:val="00802AAA"/>
    <w:rsid w:val="008050EC"/>
    <w:rsid w:val="00814699"/>
    <w:rsid w:val="008235FE"/>
    <w:rsid w:val="0082409D"/>
    <w:rsid w:val="0082724F"/>
    <w:rsid w:val="0083078C"/>
    <w:rsid w:val="008307E4"/>
    <w:rsid w:val="00830D09"/>
    <w:rsid w:val="00832AE6"/>
    <w:rsid w:val="008538C0"/>
    <w:rsid w:val="0085498F"/>
    <w:rsid w:val="00857864"/>
    <w:rsid w:val="00866BC0"/>
    <w:rsid w:val="00871B07"/>
    <w:rsid w:val="00880BC5"/>
    <w:rsid w:val="00890B41"/>
    <w:rsid w:val="00895969"/>
    <w:rsid w:val="008B507F"/>
    <w:rsid w:val="008B5666"/>
    <w:rsid w:val="008C3360"/>
    <w:rsid w:val="008D000C"/>
    <w:rsid w:val="008E2F69"/>
    <w:rsid w:val="008F6798"/>
    <w:rsid w:val="008F72AE"/>
    <w:rsid w:val="00900A44"/>
    <w:rsid w:val="00900E10"/>
    <w:rsid w:val="009056ED"/>
    <w:rsid w:val="00911551"/>
    <w:rsid w:val="0092468D"/>
    <w:rsid w:val="0093276F"/>
    <w:rsid w:val="00933D5E"/>
    <w:rsid w:val="0093533C"/>
    <w:rsid w:val="009362D2"/>
    <w:rsid w:val="00937781"/>
    <w:rsid w:val="00940E76"/>
    <w:rsid w:val="00944E64"/>
    <w:rsid w:val="00956031"/>
    <w:rsid w:val="00956082"/>
    <w:rsid w:val="009566A1"/>
    <w:rsid w:val="00960D4E"/>
    <w:rsid w:val="0096598C"/>
    <w:rsid w:val="0097125E"/>
    <w:rsid w:val="00974F2B"/>
    <w:rsid w:val="00980612"/>
    <w:rsid w:val="00980F6C"/>
    <w:rsid w:val="00990741"/>
    <w:rsid w:val="00994B85"/>
    <w:rsid w:val="009A1A64"/>
    <w:rsid w:val="009A1C6B"/>
    <w:rsid w:val="009A2C72"/>
    <w:rsid w:val="009B615F"/>
    <w:rsid w:val="009C08AA"/>
    <w:rsid w:val="009C0A6C"/>
    <w:rsid w:val="009C77E5"/>
    <w:rsid w:val="009D2DF4"/>
    <w:rsid w:val="009D6A2E"/>
    <w:rsid w:val="009E05EC"/>
    <w:rsid w:val="009E1CF6"/>
    <w:rsid w:val="009E7110"/>
    <w:rsid w:val="00A2153B"/>
    <w:rsid w:val="00A235E4"/>
    <w:rsid w:val="00A23775"/>
    <w:rsid w:val="00A23F85"/>
    <w:rsid w:val="00A26957"/>
    <w:rsid w:val="00A27634"/>
    <w:rsid w:val="00A30EE1"/>
    <w:rsid w:val="00A35CBA"/>
    <w:rsid w:val="00A44432"/>
    <w:rsid w:val="00A530AB"/>
    <w:rsid w:val="00A56DC6"/>
    <w:rsid w:val="00A61024"/>
    <w:rsid w:val="00A61EBF"/>
    <w:rsid w:val="00A652A2"/>
    <w:rsid w:val="00A66DC3"/>
    <w:rsid w:val="00A71455"/>
    <w:rsid w:val="00A83299"/>
    <w:rsid w:val="00A8375A"/>
    <w:rsid w:val="00A844FE"/>
    <w:rsid w:val="00A9263E"/>
    <w:rsid w:val="00A92BB8"/>
    <w:rsid w:val="00A96E70"/>
    <w:rsid w:val="00AA0114"/>
    <w:rsid w:val="00AA4477"/>
    <w:rsid w:val="00AA5015"/>
    <w:rsid w:val="00AA750B"/>
    <w:rsid w:val="00AB1633"/>
    <w:rsid w:val="00AB650E"/>
    <w:rsid w:val="00AC1DB9"/>
    <w:rsid w:val="00AC520D"/>
    <w:rsid w:val="00AD06D2"/>
    <w:rsid w:val="00AD0D7C"/>
    <w:rsid w:val="00AD3285"/>
    <w:rsid w:val="00AD32DF"/>
    <w:rsid w:val="00AE0EC0"/>
    <w:rsid w:val="00AE2340"/>
    <w:rsid w:val="00AE3B18"/>
    <w:rsid w:val="00AF240E"/>
    <w:rsid w:val="00AF432A"/>
    <w:rsid w:val="00AF51DF"/>
    <w:rsid w:val="00B019D5"/>
    <w:rsid w:val="00B17028"/>
    <w:rsid w:val="00B3413D"/>
    <w:rsid w:val="00B36281"/>
    <w:rsid w:val="00B368B2"/>
    <w:rsid w:val="00B36A2B"/>
    <w:rsid w:val="00B4151B"/>
    <w:rsid w:val="00B41FBF"/>
    <w:rsid w:val="00B51B13"/>
    <w:rsid w:val="00B532C5"/>
    <w:rsid w:val="00B535E8"/>
    <w:rsid w:val="00B806B5"/>
    <w:rsid w:val="00B84DE6"/>
    <w:rsid w:val="00B859D9"/>
    <w:rsid w:val="00B878CC"/>
    <w:rsid w:val="00B9248A"/>
    <w:rsid w:val="00B95FD6"/>
    <w:rsid w:val="00BB14B9"/>
    <w:rsid w:val="00BB349D"/>
    <w:rsid w:val="00BB3A2D"/>
    <w:rsid w:val="00BB4301"/>
    <w:rsid w:val="00BC4B4A"/>
    <w:rsid w:val="00BD1F7B"/>
    <w:rsid w:val="00BD588B"/>
    <w:rsid w:val="00BD591B"/>
    <w:rsid w:val="00BE6359"/>
    <w:rsid w:val="00BF11E2"/>
    <w:rsid w:val="00BF48AB"/>
    <w:rsid w:val="00C13674"/>
    <w:rsid w:val="00C20901"/>
    <w:rsid w:val="00C230A0"/>
    <w:rsid w:val="00C50AE6"/>
    <w:rsid w:val="00C5227D"/>
    <w:rsid w:val="00C54AB3"/>
    <w:rsid w:val="00C5501C"/>
    <w:rsid w:val="00C8370F"/>
    <w:rsid w:val="00C83D33"/>
    <w:rsid w:val="00C90EF1"/>
    <w:rsid w:val="00C932A9"/>
    <w:rsid w:val="00C93870"/>
    <w:rsid w:val="00C93E85"/>
    <w:rsid w:val="00CA008B"/>
    <w:rsid w:val="00CA22A6"/>
    <w:rsid w:val="00CA2594"/>
    <w:rsid w:val="00CA6121"/>
    <w:rsid w:val="00CE1765"/>
    <w:rsid w:val="00CF3B58"/>
    <w:rsid w:val="00CF644A"/>
    <w:rsid w:val="00D01410"/>
    <w:rsid w:val="00D05C5D"/>
    <w:rsid w:val="00D11B43"/>
    <w:rsid w:val="00D15215"/>
    <w:rsid w:val="00D20C34"/>
    <w:rsid w:val="00D220CF"/>
    <w:rsid w:val="00D26639"/>
    <w:rsid w:val="00D2785A"/>
    <w:rsid w:val="00D27F37"/>
    <w:rsid w:val="00D413BE"/>
    <w:rsid w:val="00D418F7"/>
    <w:rsid w:val="00D43767"/>
    <w:rsid w:val="00D5300B"/>
    <w:rsid w:val="00D532AC"/>
    <w:rsid w:val="00D5646F"/>
    <w:rsid w:val="00D57583"/>
    <w:rsid w:val="00D57BAC"/>
    <w:rsid w:val="00D65611"/>
    <w:rsid w:val="00D71498"/>
    <w:rsid w:val="00D728D7"/>
    <w:rsid w:val="00D7360E"/>
    <w:rsid w:val="00D74A3F"/>
    <w:rsid w:val="00D758BC"/>
    <w:rsid w:val="00D81FFF"/>
    <w:rsid w:val="00D9009C"/>
    <w:rsid w:val="00D90538"/>
    <w:rsid w:val="00D97A34"/>
    <w:rsid w:val="00DA5937"/>
    <w:rsid w:val="00DB206F"/>
    <w:rsid w:val="00DC160E"/>
    <w:rsid w:val="00DD5FD6"/>
    <w:rsid w:val="00DD6AB9"/>
    <w:rsid w:val="00DD7297"/>
    <w:rsid w:val="00DE0C5D"/>
    <w:rsid w:val="00DE1342"/>
    <w:rsid w:val="00E021C0"/>
    <w:rsid w:val="00E05639"/>
    <w:rsid w:val="00E10484"/>
    <w:rsid w:val="00E12646"/>
    <w:rsid w:val="00E13141"/>
    <w:rsid w:val="00E16EB1"/>
    <w:rsid w:val="00E278BC"/>
    <w:rsid w:val="00E332C3"/>
    <w:rsid w:val="00E43B90"/>
    <w:rsid w:val="00E509DA"/>
    <w:rsid w:val="00E52748"/>
    <w:rsid w:val="00E52C29"/>
    <w:rsid w:val="00E52C88"/>
    <w:rsid w:val="00E551F8"/>
    <w:rsid w:val="00E65D38"/>
    <w:rsid w:val="00EB374E"/>
    <w:rsid w:val="00EB5321"/>
    <w:rsid w:val="00EC4BB3"/>
    <w:rsid w:val="00EC5CB3"/>
    <w:rsid w:val="00ED1DA8"/>
    <w:rsid w:val="00EE00E7"/>
    <w:rsid w:val="00EE21B6"/>
    <w:rsid w:val="00EF48DB"/>
    <w:rsid w:val="00F0094B"/>
    <w:rsid w:val="00F0313D"/>
    <w:rsid w:val="00F0470E"/>
    <w:rsid w:val="00F152B0"/>
    <w:rsid w:val="00F17164"/>
    <w:rsid w:val="00F20CE6"/>
    <w:rsid w:val="00F21882"/>
    <w:rsid w:val="00F30FEF"/>
    <w:rsid w:val="00F37188"/>
    <w:rsid w:val="00F514C8"/>
    <w:rsid w:val="00F51D69"/>
    <w:rsid w:val="00F56EF7"/>
    <w:rsid w:val="00F60EE3"/>
    <w:rsid w:val="00F73267"/>
    <w:rsid w:val="00F77B0A"/>
    <w:rsid w:val="00F823A7"/>
    <w:rsid w:val="00F8596F"/>
    <w:rsid w:val="00F85995"/>
    <w:rsid w:val="00FA66D1"/>
    <w:rsid w:val="00FA71F0"/>
    <w:rsid w:val="00FC6140"/>
    <w:rsid w:val="00FD39FB"/>
    <w:rsid w:val="00FD401A"/>
    <w:rsid w:val="00FE360B"/>
    <w:rsid w:val="00FF38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FF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A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4B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4BCA"/>
    <w:rPr>
      <w:sz w:val="18"/>
      <w:szCs w:val="18"/>
    </w:rPr>
  </w:style>
  <w:style w:type="paragraph" w:styleId="a4">
    <w:name w:val="footer"/>
    <w:basedOn w:val="a"/>
    <w:link w:val="Char0"/>
    <w:uiPriority w:val="99"/>
    <w:semiHidden/>
    <w:unhideWhenUsed/>
    <w:rsid w:val="007C4B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C4BCA"/>
    <w:rPr>
      <w:sz w:val="18"/>
      <w:szCs w:val="18"/>
    </w:rPr>
  </w:style>
  <w:style w:type="paragraph" w:styleId="a5">
    <w:name w:val="List Paragraph"/>
    <w:basedOn w:val="a"/>
    <w:uiPriority w:val="34"/>
    <w:qFormat/>
    <w:rsid w:val="00280ACB"/>
    <w:pPr>
      <w:ind w:firstLineChars="200" w:firstLine="420"/>
    </w:pPr>
  </w:style>
  <w:style w:type="paragraph" w:styleId="a6">
    <w:name w:val="Date"/>
    <w:basedOn w:val="a"/>
    <w:next w:val="a"/>
    <w:link w:val="Char1"/>
    <w:uiPriority w:val="99"/>
    <w:semiHidden/>
    <w:unhideWhenUsed/>
    <w:rsid w:val="006831D4"/>
    <w:pPr>
      <w:ind w:leftChars="2500" w:left="100"/>
    </w:pPr>
  </w:style>
  <w:style w:type="character" w:customStyle="1" w:styleId="Char1">
    <w:name w:val="日期 Char"/>
    <w:basedOn w:val="a0"/>
    <w:link w:val="a6"/>
    <w:uiPriority w:val="99"/>
    <w:semiHidden/>
    <w:rsid w:val="006831D4"/>
  </w:style>
  <w:style w:type="character" w:styleId="a7">
    <w:name w:val="Hyperlink"/>
    <w:basedOn w:val="a0"/>
    <w:uiPriority w:val="99"/>
    <w:unhideWhenUsed/>
    <w:rsid w:val="004A3208"/>
    <w:rPr>
      <w:color w:val="0000FF" w:themeColor="hyperlink"/>
      <w:u w:val="single"/>
    </w:rPr>
  </w:style>
  <w:style w:type="table" w:styleId="a8">
    <w:name w:val="Table Grid"/>
    <w:basedOn w:val="a1"/>
    <w:uiPriority w:val="59"/>
    <w:rsid w:val="007F0FE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rmal (Web)"/>
    <w:basedOn w:val="a"/>
    <w:uiPriority w:val="99"/>
    <w:rsid w:val="003B1C2B"/>
    <w:pPr>
      <w:widowControl/>
      <w:spacing w:before="100" w:beforeAutospacing="1" w:after="100" w:afterAutospacing="1"/>
      <w:jc w:val="left"/>
    </w:pPr>
    <w:rPr>
      <w:rFonts w:ascii="宋体" w:eastAsia="宋体" w:hAnsi="宋体" w:cs="宋体"/>
      <w:kern w:val="0"/>
      <w:sz w:val="24"/>
      <w:szCs w:val="24"/>
    </w:rPr>
  </w:style>
  <w:style w:type="paragraph" w:styleId="aa">
    <w:name w:val="Body Text Indent"/>
    <w:basedOn w:val="a"/>
    <w:link w:val="Char2"/>
    <w:rsid w:val="00077C92"/>
    <w:pPr>
      <w:autoSpaceDE w:val="0"/>
      <w:autoSpaceDN w:val="0"/>
      <w:adjustRightInd w:val="0"/>
      <w:ind w:firstLineChars="200" w:firstLine="420"/>
      <w:jc w:val="left"/>
    </w:pPr>
    <w:rPr>
      <w:rFonts w:ascii="宋体" w:eastAsia="宋体" w:hAnsi="Times New Roman" w:cs="Times New Roman"/>
      <w:color w:val="000000"/>
      <w:kern w:val="0"/>
      <w:szCs w:val="21"/>
    </w:rPr>
  </w:style>
  <w:style w:type="character" w:customStyle="1" w:styleId="Char2">
    <w:name w:val="正文文本缩进 Char"/>
    <w:basedOn w:val="a0"/>
    <w:link w:val="aa"/>
    <w:rsid w:val="00077C92"/>
    <w:rPr>
      <w:rFonts w:ascii="宋体" w:eastAsia="宋体" w:hAnsi="Times New Roman" w:cs="Times New Roman"/>
      <w:color w:val="000000"/>
      <w:kern w:val="0"/>
      <w:szCs w:val="21"/>
    </w:rPr>
  </w:style>
  <w:style w:type="paragraph" w:styleId="ab">
    <w:name w:val="Balloon Text"/>
    <w:basedOn w:val="a"/>
    <w:link w:val="Char3"/>
    <w:uiPriority w:val="99"/>
    <w:semiHidden/>
    <w:unhideWhenUsed/>
    <w:rsid w:val="00EC4BB3"/>
    <w:rPr>
      <w:sz w:val="18"/>
      <w:szCs w:val="18"/>
    </w:rPr>
  </w:style>
  <w:style w:type="character" w:customStyle="1" w:styleId="Char3">
    <w:name w:val="批注框文本 Char"/>
    <w:basedOn w:val="a0"/>
    <w:link w:val="ab"/>
    <w:uiPriority w:val="99"/>
    <w:semiHidden/>
    <w:rsid w:val="00EC4BB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703619">
      <w:bodyDiv w:val="1"/>
      <w:marLeft w:val="0"/>
      <w:marRight w:val="0"/>
      <w:marTop w:val="0"/>
      <w:marBottom w:val="0"/>
      <w:divBdr>
        <w:top w:val="none" w:sz="0" w:space="0" w:color="auto"/>
        <w:left w:val="none" w:sz="0" w:space="0" w:color="auto"/>
        <w:bottom w:val="none" w:sz="0" w:space="0" w:color="auto"/>
        <w:right w:val="none" w:sz="0" w:space="0" w:color="auto"/>
      </w:divBdr>
    </w:div>
    <w:div w:id="1354040020">
      <w:bodyDiv w:val="1"/>
      <w:marLeft w:val="0"/>
      <w:marRight w:val="0"/>
      <w:marTop w:val="0"/>
      <w:marBottom w:val="0"/>
      <w:divBdr>
        <w:top w:val="none" w:sz="0" w:space="0" w:color="auto"/>
        <w:left w:val="none" w:sz="0" w:space="0" w:color="auto"/>
        <w:bottom w:val="none" w:sz="0" w:space="0" w:color="auto"/>
        <w:right w:val="none" w:sz="0" w:space="0" w:color="auto"/>
      </w:divBdr>
    </w:div>
    <w:div w:id="165991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etianyang@sdu.edu.cn" TargetMode="External"/><Relationship Id="rId5" Type="http://schemas.openxmlformats.org/officeDocument/2006/relationships/settings" Target="settings.xml"/><Relationship Id="rId10" Type="http://schemas.openxmlformats.org/officeDocument/2006/relationships/hyperlink" Target="mailto:shijingtao@sdu.edu.cn" TargetMode="External"/><Relationship Id="rId4" Type="http://schemas.microsoft.com/office/2007/relationships/stylesWithEffects" Target="stylesWithEffects.xml"/><Relationship Id="rId9" Type="http://schemas.openxmlformats.org/officeDocument/2006/relationships/hyperlink" Target="mailto:meisdu@sd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E9ED3-DE64-44C6-B4F1-150B04D9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14</Pages>
  <Words>2329</Words>
  <Characters>13278</Characters>
  <Application>Microsoft Office Word</Application>
  <DocSecurity>0</DocSecurity>
  <Lines>110</Lines>
  <Paragraphs>31</Paragraphs>
  <ScaleCrop>false</ScaleCrop>
  <Company>sdu</Company>
  <LinksUpToDate>false</LinksUpToDate>
  <CharactersWithSpaces>15576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shijingtao</dc:creator>
  <cp:keywords/>
  <dc:description/>
  <cp:lastModifiedBy>nty</cp:lastModifiedBy>
  <cp:revision>584</cp:revision>
  <cp:lastPrinted>2015-11-05T02:54:00Z</cp:lastPrinted>
  <dcterms:created xsi:type="dcterms:W3CDTF">2015-10-29T03:07:00Z</dcterms:created>
  <dcterms:modified xsi:type="dcterms:W3CDTF">2016-06-06T02:15:00Z</dcterms:modified>
</cp:coreProperties>
</file>